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1090" w14:textId="77777777" w:rsidR="00C3100A" w:rsidRDefault="00000000">
      <w:pPr>
        <w:pBdr>
          <w:top w:val="nil"/>
          <w:left w:val="nil"/>
          <w:bottom w:val="nil"/>
          <w:right w:val="nil"/>
          <w:between w:val="nil"/>
        </w:pBdr>
        <w:spacing w:line="240" w:lineRule="auto"/>
        <w:rPr>
          <w:color w:val="000000"/>
        </w:rPr>
      </w:pPr>
      <w:r>
        <w:rPr>
          <w:noProof/>
          <w:color w:val="000000"/>
        </w:rPr>
        <w:drawing>
          <wp:anchor distT="0" distB="0" distL="114300" distR="114300" simplePos="0" relativeHeight="251658240" behindDoc="0" locked="0" layoutInCell="1" hidden="0" allowOverlap="1" wp14:anchorId="5963AC6F" wp14:editId="5FDAF910">
            <wp:simplePos x="0" y="0"/>
            <wp:positionH relativeFrom="page">
              <wp:posOffset>457200</wp:posOffset>
            </wp:positionH>
            <wp:positionV relativeFrom="page">
              <wp:posOffset>457200</wp:posOffset>
            </wp:positionV>
            <wp:extent cx="2816352" cy="384048"/>
            <wp:effectExtent l="0" t="0" r="0" b="0"/>
            <wp:wrapNone/>
            <wp:docPr id="6" name="image1.png" descr="C:\Users\aprice\Desktop\Broadcom_logo (1)\01_Red-Black\PNG\Broadcom_Ltd_Logo_Red-Black_no-tag.png"/>
            <wp:cNvGraphicFramePr/>
            <a:graphic xmlns:a="http://schemas.openxmlformats.org/drawingml/2006/main">
              <a:graphicData uri="http://schemas.openxmlformats.org/drawingml/2006/picture">
                <pic:pic xmlns:pic="http://schemas.openxmlformats.org/drawingml/2006/picture">
                  <pic:nvPicPr>
                    <pic:cNvPr id="0" name="image1.png" descr="C:\Users\aprice\Desktop\Broadcom_logo (1)\01_Red-Black\PNG\Broadcom_Ltd_Logo_Red-Black_no-tag.png"/>
                    <pic:cNvPicPr preferRelativeResize="0"/>
                  </pic:nvPicPr>
                  <pic:blipFill>
                    <a:blip r:embed="rId7"/>
                    <a:srcRect/>
                    <a:stretch>
                      <a:fillRect/>
                    </a:stretch>
                  </pic:blipFill>
                  <pic:spPr>
                    <a:xfrm>
                      <a:off x="0" y="0"/>
                      <a:ext cx="2816352" cy="384048"/>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E91B360" wp14:editId="669B5E89">
            <wp:simplePos x="0" y="0"/>
            <wp:positionH relativeFrom="column">
              <wp:posOffset>-457199</wp:posOffset>
            </wp:positionH>
            <wp:positionV relativeFrom="paragraph">
              <wp:posOffset>-795866</wp:posOffset>
            </wp:positionV>
            <wp:extent cx="7796213" cy="22860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796213" cy="228600"/>
                    </a:xfrm>
                    <a:prstGeom prst="rect">
                      <a:avLst/>
                    </a:prstGeom>
                    <a:ln/>
                  </pic:spPr>
                </pic:pic>
              </a:graphicData>
            </a:graphic>
          </wp:anchor>
        </w:drawing>
      </w:r>
    </w:p>
    <w:p w14:paraId="7CAE43FE" w14:textId="77777777" w:rsidR="00C3100A" w:rsidRDefault="00C3100A">
      <w:pPr>
        <w:pBdr>
          <w:top w:val="nil"/>
          <w:left w:val="nil"/>
          <w:bottom w:val="nil"/>
          <w:right w:val="nil"/>
          <w:between w:val="nil"/>
        </w:pBdr>
        <w:spacing w:line="240" w:lineRule="auto"/>
        <w:rPr>
          <w:color w:val="000000"/>
        </w:rPr>
      </w:pPr>
    </w:p>
    <w:p w14:paraId="447365C1" w14:textId="77777777" w:rsidR="00C3100A" w:rsidRDefault="00C3100A">
      <w:pPr>
        <w:pBdr>
          <w:top w:val="nil"/>
          <w:left w:val="nil"/>
          <w:bottom w:val="nil"/>
          <w:right w:val="nil"/>
          <w:between w:val="nil"/>
        </w:pBdr>
        <w:spacing w:line="240" w:lineRule="auto"/>
        <w:rPr>
          <w:color w:val="000000"/>
        </w:rPr>
      </w:pPr>
    </w:p>
    <w:p w14:paraId="1A1367F8" w14:textId="77777777" w:rsidR="00C3100A" w:rsidRDefault="00C3100A">
      <w:pPr>
        <w:pBdr>
          <w:top w:val="nil"/>
          <w:left w:val="nil"/>
          <w:bottom w:val="nil"/>
          <w:right w:val="nil"/>
          <w:between w:val="nil"/>
        </w:pBdr>
        <w:spacing w:line="240" w:lineRule="auto"/>
        <w:rPr>
          <w:color w:val="000000"/>
        </w:rPr>
      </w:pPr>
    </w:p>
    <w:p w14:paraId="75885A2D" w14:textId="77777777" w:rsidR="00C3100A" w:rsidRDefault="00C3100A">
      <w:pPr>
        <w:pBdr>
          <w:top w:val="nil"/>
          <w:left w:val="nil"/>
          <w:bottom w:val="nil"/>
          <w:right w:val="nil"/>
          <w:between w:val="nil"/>
        </w:pBdr>
        <w:spacing w:line="240" w:lineRule="auto"/>
        <w:rPr>
          <w:color w:val="000000"/>
        </w:rPr>
      </w:pPr>
    </w:p>
    <w:p w14:paraId="0AF85C53" w14:textId="77777777" w:rsidR="00C3100A" w:rsidRDefault="00C3100A">
      <w:pPr>
        <w:pBdr>
          <w:top w:val="nil"/>
          <w:left w:val="nil"/>
          <w:bottom w:val="nil"/>
          <w:right w:val="nil"/>
          <w:between w:val="nil"/>
        </w:pBdr>
        <w:spacing w:line="240" w:lineRule="auto"/>
        <w:rPr>
          <w:color w:val="000000"/>
        </w:rPr>
      </w:pPr>
    </w:p>
    <w:p w14:paraId="74FA85E2" w14:textId="77777777" w:rsidR="00C3100A" w:rsidRDefault="00C3100A">
      <w:pPr>
        <w:pBdr>
          <w:top w:val="nil"/>
          <w:left w:val="nil"/>
          <w:bottom w:val="nil"/>
          <w:right w:val="nil"/>
          <w:between w:val="nil"/>
        </w:pBdr>
        <w:spacing w:line="240" w:lineRule="auto"/>
        <w:rPr>
          <w:color w:val="000000"/>
        </w:rPr>
      </w:pPr>
    </w:p>
    <w:p w14:paraId="49EF35F9" w14:textId="77777777" w:rsidR="00C3100A" w:rsidRDefault="00C3100A">
      <w:pPr>
        <w:pBdr>
          <w:top w:val="nil"/>
          <w:left w:val="nil"/>
          <w:bottom w:val="nil"/>
          <w:right w:val="nil"/>
          <w:between w:val="nil"/>
        </w:pBdr>
        <w:spacing w:line="240" w:lineRule="auto"/>
        <w:rPr>
          <w:color w:val="000000"/>
        </w:rPr>
      </w:pPr>
    </w:p>
    <w:p w14:paraId="78F6697F" w14:textId="77777777" w:rsidR="00C3100A" w:rsidRDefault="00000000">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s>
        <w:spacing w:before="0" w:after="180" w:line="240" w:lineRule="auto"/>
        <w:rPr>
          <w:b/>
          <w:color w:val="000000"/>
          <w:sz w:val="40"/>
          <w:szCs w:val="40"/>
        </w:rPr>
      </w:pPr>
      <w:r>
        <w:rPr>
          <w:b/>
          <w:sz w:val="40"/>
          <w:szCs w:val="40"/>
        </w:rPr>
        <w:t>AppNeta</w:t>
      </w:r>
    </w:p>
    <w:bookmarkStart w:id="0" w:name="_ff1lhpc6zjc6" w:colFirst="0" w:colLast="0"/>
    <w:bookmarkEnd w:id="0"/>
    <w:p w14:paraId="203A1763" w14:textId="77777777" w:rsidR="00C3100A" w:rsidRDefault="00000000">
      <w:pPr>
        <w:pStyle w:val="Title"/>
      </w:pPr>
      <w:r>
        <w:fldChar w:fldCharType="begin"/>
      </w:r>
      <w:r>
        <w:instrText xml:space="preserve"> DOCPROPERTY "Document_Title"</w:instrText>
      </w:r>
      <w:r>
        <w:fldChar w:fldCharType="separate"/>
      </w:r>
      <w:r>
        <w:t>Customizable Runbook Templates</w:t>
      </w:r>
      <w:r>
        <w:fldChar w:fldCharType="end"/>
      </w:r>
    </w:p>
    <w:p w14:paraId="6F9FFA51" w14:textId="77777777" w:rsidR="00C3100A" w:rsidRDefault="00C3100A">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s>
        <w:spacing w:before="0" w:after="180" w:line="240" w:lineRule="auto"/>
        <w:rPr>
          <w:b/>
          <w:color w:val="000000"/>
          <w:sz w:val="32"/>
          <w:szCs w:val="32"/>
        </w:rPr>
      </w:pPr>
    </w:p>
    <w:p w14:paraId="6752EEF5" w14:textId="77777777" w:rsidR="00C3100A" w:rsidRDefault="00C3100A">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s>
        <w:spacing w:before="0" w:after="180" w:line="240" w:lineRule="auto"/>
        <w:rPr>
          <w:b/>
          <w:sz w:val="32"/>
          <w:szCs w:val="32"/>
        </w:rPr>
      </w:pPr>
    </w:p>
    <w:p w14:paraId="73A61ED1" w14:textId="77777777" w:rsidR="00C3100A" w:rsidRDefault="00000000">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s>
        <w:spacing w:before="0" w:after="180" w:line="240" w:lineRule="auto"/>
        <w:rPr>
          <w:b/>
          <w:sz w:val="32"/>
          <w:szCs w:val="32"/>
        </w:rPr>
      </w:pPr>
      <w:r>
        <w:rPr>
          <w:b/>
          <w:sz w:val="32"/>
          <w:szCs w:val="32"/>
        </w:rPr>
        <w:t>User Guide</w:t>
      </w:r>
    </w:p>
    <w:p w14:paraId="46F934C2" w14:textId="77777777" w:rsidR="00C3100A" w:rsidRDefault="00000000">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s>
        <w:spacing w:before="0" w:after="180" w:line="240" w:lineRule="auto"/>
        <w:rPr>
          <w:b/>
          <w:color w:val="000000"/>
          <w:sz w:val="32"/>
          <w:szCs w:val="32"/>
        </w:rPr>
      </w:pPr>
      <w:r>
        <w:rPr>
          <w:b/>
          <w:color w:val="000000"/>
          <w:sz w:val="32"/>
          <w:szCs w:val="32"/>
        </w:rPr>
        <w:t xml:space="preserve">Version </w:t>
      </w:r>
      <w:r>
        <w:rPr>
          <w:b/>
          <w:sz w:val="32"/>
          <w:szCs w:val="32"/>
        </w:rPr>
        <w:t>2.1</w:t>
      </w:r>
      <w:r>
        <w:rPr>
          <w:b/>
          <w:color w:val="000000"/>
          <w:sz w:val="32"/>
          <w:szCs w:val="32"/>
        </w:rPr>
        <w:t xml:space="preserve"> (document)</w:t>
      </w:r>
    </w:p>
    <w:p w14:paraId="6169C1A1" w14:textId="098CB107" w:rsidR="00C3100A" w:rsidRDefault="00C3100A">
      <w:pPr>
        <w:pBdr>
          <w:top w:val="nil"/>
          <w:left w:val="nil"/>
          <w:bottom w:val="nil"/>
          <w:right w:val="nil"/>
          <w:between w:val="nil"/>
        </w:pBdr>
        <w:spacing w:line="240" w:lineRule="auto"/>
        <w:rPr>
          <w:b/>
          <w:sz w:val="32"/>
          <w:szCs w:val="32"/>
        </w:rPr>
      </w:pPr>
    </w:p>
    <w:p w14:paraId="63CF8C65" w14:textId="77777777" w:rsidR="00A054DC" w:rsidRDefault="00A054DC">
      <w:pPr>
        <w:pBdr>
          <w:top w:val="nil"/>
          <w:left w:val="nil"/>
          <w:bottom w:val="nil"/>
          <w:right w:val="nil"/>
          <w:between w:val="nil"/>
        </w:pBdr>
        <w:spacing w:line="240" w:lineRule="auto"/>
        <w:rPr>
          <w:b/>
          <w:sz w:val="32"/>
          <w:szCs w:val="32"/>
        </w:rPr>
      </w:pPr>
    </w:p>
    <w:p w14:paraId="281BAA0C" w14:textId="77777777" w:rsidR="00A054DC" w:rsidRDefault="00A054DC">
      <w:pPr>
        <w:pBdr>
          <w:top w:val="nil"/>
          <w:left w:val="nil"/>
          <w:bottom w:val="nil"/>
          <w:right w:val="nil"/>
          <w:between w:val="nil"/>
        </w:pBdr>
        <w:spacing w:line="240" w:lineRule="auto"/>
        <w:rPr>
          <w:b/>
          <w:sz w:val="32"/>
          <w:szCs w:val="32"/>
        </w:rPr>
      </w:pPr>
    </w:p>
    <w:p w14:paraId="574337E1" w14:textId="77777777" w:rsidR="00A054DC" w:rsidRDefault="00A054DC">
      <w:pPr>
        <w:pBdr>
          <w:top w:val="nil"/>
          <w:left w:val="nil"/>
          <w:bottom w:val="nil"/>
          <w:right w:val="nil"/>
          <w:between w:val="nil"/>
        </w:pBdr>
        <w:spacing w:line="240" w:lineRule="auto"/>
        <w:rPr>
          <w:b/>
          <w:sz w:val="32"/>
          <w:szCs w:val="32"/>
        </w:rPr>
      </w:pPr>
    </w:p>
    <w:p w14:paraId="105F622A" w14:textId="77777777" w:rsidR="00A054DC" w:rsidRDefault="00A054DC">
      <w:pPr>
        <w:pBdr>
          <w:top w:val="nil"/>
          <w:left w:val="nil"/>
          <w:bottom w:val="nil"/>
          <w:right w:val="nil"/>
          <w:between w:val="nil"/>
        </w:pBdr>
        <w:spacing w:line="240" w:lineRule="auto"/>
        <w:rPr>
          <w:b/>
          <w:sz w:val="32"/>
          <w:szCs w:val="32"/>
        </w:rPr>
      </w:pPr>
    </w:p>
    <w:p w14:paraId="7741513C" w14:textId="77777777" w:rsidR="00A054DC" w:rsidRDefault="00A054DC">
      <w:pPr>
        <w:pBdr>
          <w:top w:val="nil"/>
          <w:left w:val="nil"/>
          <w:bottom w:val="nil"/>
          <w:right w:val="nil"/>
          <w:between w:val="nil"/>
        </w:pBdr>
        <w:spacing w:line="240" w:lineRule="auto"/>
        <w:rPr>
          <w:b/>
          <w:sz w:val="32"/>
          <w:szCs w:val="32"/>
        </w:rPr>
      </w:pPr>
    </w:p>
    <w:p w14:paraId="31361E72" w14:textId="77777777" w:rsidR="00C3100A" w:rsidRDefault="00C3100A">
      <w:pPr>
        <w:pBdr>
          <w:top w:val="nil"/>
          <w:left w:val="nil"/>
          <w:bottom w:val="nil"/>
          <w:right w:val="nil"/>
          <w:between w:val="nil"/>
        </w:pBdr>
        <w:spacing w:line="240" w:lineRule="auto"/>
        <w:rPr>
          <w:b/>
          <w:sz w:val="32"/>
          <w:szCs w:val="32"/>
        </w:rPr>
      </w:pPr>
    </w:p>
    <w:p w14:paraId="043AD6E8" w14:textId="77777777" w:rsidR="00C3100A" w:rsidRDefault="00C3100A">
      <w:pPr>
        <w:pBdr>
          <w:top w:val="nil"/>
          <w:left w:val="nil"/>
          <w:bottom w:val="nil"/>
          <w:right w:val="nil"/>
          <w:between w:val="nil"/>
        </w:pBdr>
        <w:spacing w:line="240" w:lineRule="auto"/>
        <w:rPr>
          <w:b/>
          <w:sz w:val="32"/>
          <w:szCs w:val="32"/>
        </w:rPr>
      </w:pPr>
    </w:p>
    <w:p w14:paraId="60532D70" w14:textId="77777777" w:rsidR="00C3100A" w:rsidRDefault="00C3100A">
      <w:pPr>
        <w:pBdr>
          <w:top w:val="nil"/>
          <w:left w:val="nil"/>
          <w:bottom w:val="nil"/>
          <w:right w:val="nil"/>
          <w:between w:val="nil"/>
        </w:pBdr>
        <w:spacing w:line="240" w:lineRule="auto"/>
        <w:rPr>
          <w:b/>
          <w:sz w:val="32"/>
          <w:szCs w:val="32"/>
        </w:rPr>
      </w:pPr>
    </w:p>
    <w:p w14:paraId="72031380" w14:textId="77777777" w:rsidR="00C3100A" w:rsidRDefault="00000000">
      <w:pPr>
        <w:spacing w:after="0"/>
        <w:rPr>
          <w:sz w:val="18"/>
          <w:szCs w:val="18"/>
        </w:rPr>
      </w:pPr>
      <w:r>
        <w:rPr>
          <w:sz w:val="18"/>
          <w:szCs w:val="18"/>
        </w:rPr>
        <w:t xml:space="preserve">Copyright © 2024 Broadcom. All Rights Reserved. The term “Broadcom” refers to Broadcom Inc. and/or its subsidiaries. For more information, go to </w:t>
      </w:r>
      <w:hyperlink r:id="rId9">
        <w:r>
          <w:rPr>
            <w:color w:val="0066FF"/>
            <w:sz w:val="18"/>
            <w:szCs w:val="18"/>
            <w:u w:val="single"/>
          </w:rPr>
          <w:t>www.broadcom.com</w:t>
        </w:r>
      </w:hyperlink>
      <w:r>
        <w:rPr>
          <w:sz w:val="18"/>
          <w:szCs w:val="18"/>
        </w:rPr>
        <w:t>. All trademarks, trade names, service marks, and logos referenced herein belong to their respective companies.</w:t>
      </w:r>
    </w:p>
    <w:p w14:paraId="7B101254" w14:textId="77777777" w:rsidR="00C3100A" w:rsidRDefault="00000000">
      <w:pPr>
        <w:spacing w:after="0"/>
        <w:sectPr w:rsidR="00C3100A" w:rsidSect="004711B2">
          <w:headerReference w:type="even" r:id="rId10"/>
          <w:headerReference w:type="default" r:id="rId11"/>
          <w:footerReference w:type="default" r:id="rId12"/>
          <w:footerReference w:type="first" r:id="rId13"/>
          <w:pgSz w:w="12240" w:h="15840"/>
          <w:pgMar w:top="1260" w:right="720" w:bottom="1440" w:left="720" w:header="720" w:footer="720" w:gutter="0"/>
          <w:pgNumType w:start="1"/>
          <w:cols w:space="720"/>
          <w:titlePg/>
        </w:sectPr>
      </w:pPr>
      <w:r>
        <w:rPr>
          <w:sz w:val="18"/>
          <w:szCs w:val="18"/>
        </w:rPr>
        <w:t>Broadcom reserves the right to make changes without further notice to any products or data herein to improve reliability, function, or design. Information furnished by Broadcom is believed to be accurate and reliable. However, Broadcom does not assume any liability arising out of the application or use of this information, nor the application or use of any product or circuit described herein, neither does it convey any license under its patent rights nor the rights of others.</w:t>
      </w:r>
    </w:p>
    <w:p w14:paraId="286C9DF1" w14:textId="2026D5CD" w:rsidR="00C3100A" w:rsidRPr="00A054DC" w:rsidRDefault="00000000" w:rsidP="00A054DC">
      <w:pPr>
        <w:keepNext/>
        <w:keepLines/>
        <w:pBdr>
          <w:top w:val="nil"/>
          <w:left w:val="nil"/>
          <w:bottom w:val="nil"/>
          <w:right w:val="nil"/>
          <w:between w:val="nil"/>
        </w:pBdr>
        <w:spacing w:before="240" w:after="0"/>
      </w:pPr>
      <w:r>
        <w:rPr>
          <w:b/>
          <w:color w:val="000000"/>
          <w:sz w:val="36"/>
          <w:szCs w:val="36"/>
        </w:rPr>
        <w:lastRenderedPageBreak/>
        <w:t>Table of Contents</w:t>
      </w:r>
    </w:p>
    <w:sdt>
      <w:sdtPr>
        <w:id w:val="-1186586022"/>
        <w:docPartObj>
          <w:docPartGallery w:val="Table of Contents"/>
          <w:docPartUnique/>
        </w:docPartObj>
      </w:sdtPr>
      <w:sdtContent>
        <w:p w14:paraId="2C7587BD" w14:textId="73D2CE46" w:rsidR="00A054DC" w:rsidRDefault="00000000" w:rsidP="00A054DC">
          <w:pPr>
            <w:pStyle w:val="TOC1"/>
            <w:rPr>
              <w:noProof/>
            </w:rPr>
          </w:pPr>
          <w:r>
            <w:fldChar w:fldCharType="begin"/>
          </w:r>
          <w:r>
            <w:instrText xml:space="preserve"> TOC \h \u \z \t "Heading 1,1,Heading 2,2,Heading 5,5,Heading 6,6,"</w:instrText>
          </w:r>
          <w:r>
            <w:fldChar w:fldCharType="separate"/>
          </w:r>
          <w:hyperlink w:anchor="_Toc162972551" w:history="1">
            <w:r w:rsidR="00A054DC" w:rsidRPr="009E6E51">
              <w:rPr>
                <w:rStyle w:val="Hyperlink"/>
                <w:noProof/>
              </w:rPr>
              <w:t>Chapter 1:</w:t>
            </w:r>
            <w:r w:rsidR="00A054DC">
              <w:rPr>
                <w:noProof/>
              </w:rPr>
              <w:tab/>
            </w:r>
            <w:r w:rsidR="00A054DC" w:rsidRPr="009E6E51">
              <w:rPr>
                <w:rStyle w:val="Hyperlink"/>
                <w:noProof/>
              </w:rPr>
              <w:t>Overview</w:t>
            </w:r>
            <w:r w:rsidR="00A054DC">
              <w:rPr>
                <w:noProof/>
                <w:webHidden/>
              </w:rPr>
              <w:tab/>
            </w:r>
            <w:r w:rsidR="00A054DC">
              <w:rPr>
                <w:noProof/>
                <w:webHidden/>
              </w:rPr>
              <w:fldChar w:fldCharType="begin"/>
            </w:r>
            <w:r w:rsidR="00A054DC">
              <w:rPr>
                <w:noProof/>
                <w:webHidden/>
              </w:rPr>
              <w:instrText xml:space="preserve"> PAGEREF _Toc162972551 \h </w:instrText>
            </w:r>
            <w:r w:rsidR="00A054DC">
              <w:rPr>
                <w:noProof/>
                <w:webHidden/>
              </w:rPr>
            </w:r>
            <w:r w:rsidR="00A054DC">
              <w:rPr>
                <w:noProof/>
                <w:webHidden/>
              </w:rPr>
              <w:fldChar w:fldCharType="separate"/>
            </w:r>
            <w:r w:rsidR="00A054DC">
              <w:rPr>
                <w:noProof/>
                <w:webHidden/>
              </w:rPr>
              <w:t>4</w:t>
            </w:r>
            <w:r w:rsidR="00A054DC">
              <w:rPr>
                <w:noProof/>
                <w:webHidden/>
              </w:rPr>
              <w:fldChar w:fldCharType="end"/>
            </w:r>
          </w:hyperlink>
        </w:p>
        <w:p w14:paraId="33E51CFA" w14:textId="504D92CA" w:rsidR="00A054DC" w:rsidRDefault="00A054DC">
          <w:pPr>
            <w:pStyle w:val="TOC2"/>
            <w:tabs>
              <w:tab w:val="right" w:leader="dot" w:pos="10790"/>
            </w:tabs>
            <w:rPr>
              <w:noProof/>
            </w:rPr>
          </w:pPr>
          <w:hyperlink w:anchor="_Toc162972552" w:history="1">
            <w:r w:rsidRPr="009E6E51">
              <w:rPr>
                <w:rStyle w:val="Hyperlink"/>
                <w:noProof/>
              </w:rPr>
              <w:t>Template Instructions</w:t>
            </w:r>
            <w:r>
              <w:rPr>
                <w:noProof/>
                <w:webHidden/>
              </w:rPr>
              <w:tab/>
            </w:r>
            <w:r>
              <w:rPr>
                <w:noProof/>
                <w:webHidden/>
              </w:rPr>
              <w:fldChar w:fldCharType="begin"/>
            </w:r>
            <w:r>
              <w:rPr>
                <w:noProof/>
                <w:webHidden/>
              </w:rPr>
              <w:instrText xml:space="preserve"> PAGEREF _Toc162972552 \h </w:instrText>
            </w:r>
            <w:r>
              <w:rPr>
                <w:noProof/>
                <w:webHidden/>
              </w:rPr>
            </w:r>
            <w:r>
              <w:rPr>
                <w:noProof/>
                <w:webHidden/>
              </w:rPr>
              <w:fldChar w:fldCharType="separate"/>
            </w:r>
            <w:r>
              <w:rPr>
                <w:noProof/>
                <w:webHidden/>
              </w:rPr>
              <w:t>4</w:t>
            </w:r>
            <w:r>
              <w:rPr>
                <w:noProof/>
                <w:webHidden/>
              </w:rPr>
              <w:fldChar w:fldCharType="end"/>
            </w:r>
          </w:hyperlink>
        </w:p>
        <w:p w14:paraId="779568F3" w14:textId="3D089358" w:rsidR="00A054DC" w:rsidRDefault="00A054DC">
          <w:pPr>
            <w:pStyle w:val="TOC2"/>
            <w:tabs>
              <w:tab w:val="right" w:leader="dot" w:pos="10790"/>
            </w:tabs>
            <w:rPr>
              <w:noProof/>
            </w:rPr>
          </w:pPr>
          <w:hyperlink w:anchor="_Toc162972553" w:history="1">
            <w:r w:rsidRPr="009E6E51">
              <w:rPr>
                <w:rStyle w:val="Hyperlink"/>
                <w:noProof/>
              </w:rPr>
              <w:t>Primary Contacts</w:t>
            </w:r>
            <w:r>
              <w:rPr>
                <w:noProof/>
                <w:webHidden/>
              </w:rPr>
              <w:tab/>
            </w:r>
            <w:r>
              <w:rPr>
                <w:noProof/>
                <w:webHidden/>
              </w:rPr>
              <w:fldChar w:fldCharType="begin"/>
            </w:r>
            <w:r>
              <w:rPr>
                <w:noProof/>
                <w:webHidden/>
              </w:rPr>
              <w:instrText xml:space="preserve"> PAGEREF _Toc162972553 \h </w:instrText>
            </w:r>
            <w:r>
              <w:rPr>
                <w:noProof/>
                <w:webHidden/>
              </w:rPr>
            </w:r>
            <w:r>
              <w:rPr>
                <w:noProof/>
                <w:webHidden/>
              </w:rPr>
              <w:fldChar w:fldCharType="separate"/>
            </w:r>
            <w:r>
              <w:rPr>
                <w:noProof/>
                <w:webHidden/>
              </w:rPr>
              <w:t>4</w:t>
            </w:r>
            <w:r>
              <w:rPr>
                <w:noProof/>
                <w:webHidden/>
              </w:rPr>
              <w:fldChar w:fldCharType="end"/>
            </w:r>
          </w:hyperlink>
        </w:p>
        <w:p w14:paraId="39E83314" w14:textId="6FCD5FDB" w:rsidR="00A054DC" w:rsidRDefault="00A054DC">
          <w:pPr>
            <w:pStyle w:val="TOC2"/>
            <w:tabs>
              <w:tab w:val="right" w:leader="dot" w:pos="10790"/>
            </w:tabs>
            <w:rPr>
              <w:noProof/>
            </w:rPr>
          </w:pPr>
          <w:hyperlink w:anchor="_Toc162972554" w:history="1">
            <w:r w:rsidRPr="009E6E51">
              <w:rPr>
                <w:rStyle w:val="Hyperlink"/>
                <w:noProof/>
              </w:rPr>
              <w:t>Technical Support</w:t>
            </w:r>
            <w:r>
              <w:rPr>
                <w:noProof/>
                <w:webHidden/>
              </w:rPr>
              <w:tab/>
            </w:r>
            <w:r>
              <w:rPr>
                <w:noProof/>
                <w:webHidden/>
              </w:rPr>
              <w:fldChar w:fldCharType="begin"/>
            </w:r>
            <w:r>
              <w:rPr>
                <w:noProof/>
                <w:webHidden/>
              </w:rPr>
              <w:instrText xml:space="preserve"> PAGEREF _Toc162972554 \h </w:instrText>
            </w:r>
            <w:r>
              <w:rPr>
                <w:noProof/>
                <w:webHidden/>
              </w:rPr>
            </w:r>
            <w:r>
              <w:rPr>
                <w:noProof/>
                <w:webHidden/>
              </w:rPr>
              <w:fldChar w:fldCharType="separate"/>
            </w:r>
            <w:r>
              <w:rPr>
                <w:noProof/>
                <w:webHidden/>
              </w:rPr>
              <w:t>4</w:t>
            </w:r>
            <w:r>
              <w:rPr>
                <w:noProof/>
                <w:webHidden/>
              </w:rPr>
              <w:fldChar w:fldCharType="end"/>
            </w:r>
          </w:hyperlink>
        </w:p>
        <w:p w14:paraId="1BFC6966" w14:textId="0F6D2F04" w:rsidR="00A054DC" w:rsidRDefault="00A054DC">
          <w:pPr>
            <w:pStyle w:val="TOC2"/>
            <w:tabs>
              <w:tab w:val="right" w:leader="dot" w:pos="10790"/>
            </w:tabs>
            <w:rPr>
              <w:noProof/>
            </w:rPr>
          </w:pPr>
          <w:hyperlink w:anchor="_Toc162972555" w:history="1">
            <w:r w:rsidRPr="009E6E51">
              <w:rPr>
                <w:rStyle w:val="Hyperlink"/>
                <w:noProof/>
              </w:rPr>
              <w:t>AppNeta Login Instructions</w:t>
            </w:r>
            <w:r>
              <w:rPr>
                <w:noProof/>
                <w:webHidden/>
              </w:rPr>
              <w:tab/>
            </w:r>
            <w:r>
              <w:rPr>
                <w:noProof/>
                <w:webHidden/>
              </w:rPr>
              <w:fldChar w:fldCharType="begin"/>
            </w:r>
            <w:r>
              <w:rPr>
                <w:noProof/>
                <w:webHidden/>
              </w:rPr>
              <w:instrText xml:space="preserve"> PAGEREF _Toc162972555 \h </w:instrText>
            </w:r>
            <w:r>
              <w:rPr>
                <w:noProof/>
                <w:webHidden/>
              </w:rPr>
            </w:r>
            <w:r>
              <w:rPr>
                <w:noProof/>
                <w:webHidden/>
              </w:rPr>
              <w:fldChar w:fldCharType="separate"/>
            </w:r>
            <w:r>
              <w:rPr>
                <w:noProof/>
                <w:webHidden/>
              </w:rPr>
              <w:t>5</w:t>
            </w:r>
            <w:r>
              <w:rPr>
                <w:noProof/>
                <w:webHidden/>
              </w:rPr>
              <w:fldChar w:fldCharType="end"/>
            </w:r>
          </w:hyperlink>
        </w:p>
        <w:p w14:paraId="3D642D72" w14:textId="4F575F36" w:rsidR="00A054DC" w:rsidRDefault="00A054DC">
          <w:pPr>
            <w:pStyle w:val="TOC2"/>
            <w:tabs>
              <w:tab w:val="right" w:leader="dot" w:pos="10790"/>
            </w:tabs>
            <w:rPr>
              <w:noProof/>
            </w:rPr>
          </w:pPr>
          <w:hyperlink w:anchor="_Toc162972556" w:history="1">
            <w:r w:rsidRPr="009E6E51">
              <w:rPr>
                <w:rStyle w:val="Hyperlink"/>
                <w:noProof/>
              </w:rPr>
              <w:t>User Management</w:t>
            </w:r>
            <w:r>
              <w:rPr>
                <w:noProof/>
                <w:webHidden/>
              </w:rPr>
              <w:tab/>
            </w:r>
            <w:r>
              <w:rPr>
                <w:noProof/>
                <w:webHidden/>
              </w:rPr>
              <w:fldChar w:fldCharType="begin"/>
            </w:r>
            <w:r>
              <w:rPr>
                <w:noProof/>
                <w:webHidden/>
              </w:rPr>
              <w:instrText xml:space="preserve"> PAGEREF _Toc162972556 \h </w:instrText>
            </w:r>
            <w:r>
              <w:rPr>
                <w:noProof/>
                <w:webHidden/>
              </w:rPr>
            </w:r>
            <w:r>
              <w:rPr>
                <w:noProof/>
                <w:webHidden/>
              </w:rPr>
              <w:fldChar w:fldCharType="separate"/>
            </w:r>
            <w:r>
              <w:rPr>
                <w:noProof/>
                <w:webHidden/>
              </w:rPr>
              <w:t>5</w:t>
            </w:r>
            <w:r>
              <w:rPr>
                <w:noProof/>
                <w:webHidden/>
              </w:rPr>
              <w:fldChar w:fldCharType="end"/>
            </w:r>
          </w:hyperlink>
        </w:p>
        <w:p w14:paraId="47303B84" w14:textId="7D603507" w:rsidR="00A054DC" w:rsidRDefault="00A054DC">
          <w:pPr>
            <w:pStyle w:val="TOC2"/>
            <w:tabs>
              <w:tab w:val="right" w:leader="dot" w:pos="10790"/>
            </w:tabs>
            <w:rPr>
              <w:noProof/>
            </w:rPr>
          </w:pPr>
          <w:hyperlink w:anchor="_Toc162972557" w:history="1">
            <w:r w:rsidRPr="009E6E51">
              <w:rPr>
                <w:rStyle w:val="Hyperlink"/>
                <w:noProof/>
              </w:rPr>
              <w:t>Use Case Overview</w:t>
            </w:r>
            <w:r>
              <w:rPr>
                <w:noProof/>
                <w:webHidden/>
              </w:rPr>
              <w:tab/>
            </w:r>
            <w:r>
              <w:rPr>
                <w:noProof/>
                <w:webHidden/>
              </w:rPr>
              <w:fldChar w:fldCharType="begin"/>
            </w:r>
            <w:r>
              <w:rPr>
                <w:noProof/>
                <w:webHidden/>
              </w:rPr>
              <w:instrText xml:space="preserve"> PAGEREF _Toc162972557 \h </w:instrText>
            </w:r>
            <w:r>
              <w:rPr>
                <w:noProof/>
                <w:webHidden/>
              </w:rPr>
            </w:r>
            <w:r>
              <w:rPr>
                <w:noProof/>
                <w:webHidden/>
              </w:rPr>
              <w:fldChar w:fldCharType="separate"/>
            </w:r>
            <w:r>
              <w:rPr>
                <w:noProof/>
                <w:webHidden/>
              </w:rPr>
              <w:t>6</w:t>
            </w:r>
            <w:r>
              <w:rPr>
                <w:noProof/>
                <w:webHidden/>
              </w:rPr>
              <w:fldChar w:fldCharType="end"/>
            </w:r>
          </w:hyperlink>
        </w:p>
        <w:p w14:paraId="20680D46" w14:textId="315E5A38" w:rsidR="00A054DC" w:rsidRDefault="00A054DC">
          <w:pPr>
            <w:pStyle w:val="TOC2"/>
            <w:tabs>
              <w:tab w:val="right" w:leader="dot" w:pos="10790"/>
            </w:tabs>
            <w:rPr>
              <w:noProof/>
            </w:rPr>
          </w:pPr>
          <w:hyperlink w:anchor="_Toc162972558" w:history="1">
            <w:r w:rsidRPr="009E6E51">
              <w:rPr>
                <w:rStyle w:val="Hyperlink"/>
                <w:noProof/>
              </w:rPr>
              <w:t>Deployment Overview</w:t>
            </w:r>
            <w:r>
              <w:rPr>
                <w:noProof/>
                <w:webHidden/>
              </w:rPr>
              <w:tab/>
            </w:r>
            <w:r>
              <w:rPr>
                <w:noProof/>
                <w:webHidden/>
              </w:rPr>
              <w:fldChar w:fldCharType="begin"/>
            </w:r>
            <w:r>
              <w:rPr>
                <w:noProof/>
                <w:webHidden/>
              </w:rPr>
              <w:instrText xml:space="preserve"> PAGEREF _Toc162972558 \h </w:instrText>
            </w:r>
            <w:r>
              <w:rPr>
                <w:noProof/>
                <w:webHidden/>
              </w:rPr>
            </w:r>
            <w:r>
              <w:rPr>
                <w:noProof/>
                <w:webHidden/>
              </w:rPr>
              <w:fldChar w:fldCharType="separate"/>
            </w:r>
            <w:r>
              <w:rPr>
                <w:noProof/>
                <w:webHidden/>
              </w:rPr>
              <w:t>6</w:t>
            </w:r>
            <w:r>
              <w:rPr>
                <w:noProof/>
                <w:webHidden/>
              </w:rPr>
              <w:fldChar w:fldCharType="end"/>
            </w:r>
          </w:hyperlink>
        </w:p>
        <w:p w14:paraId="52D1F37F" w14:textId="24C494C4" w:rsidR="00A054DC" w:rsidRDefault="00A054DC">
          <w:pPr>
            <w:pStyle w:val="TOC2"/>
            <w:tabs>
              <w:tab w:val="right" w:leader="dot" w:pos="10790"/>
            </w:tabs>
            <w:rPr>
              <w:noProof/>
            </w:rPr>
          </w:pPr>
          <w:hyperlink w:anchor="_Toc162972559" w:history="1">
            <w:r w:rsidRPr="009E6E51">
              <w:rPr>
                <w:rStyle w:val="Hyperlink"/>
                <w:noProof/>
              </w:rPr>
              <w:t>Integrations</w:t>
            </w:r>
            <w:r>
              <w:rPr>
                <w:noProof/>
                <w:webHidden/>
              </w:rPr>
              <w:tab/>
            </w:r>
            <w:r>
              <w:rPr>
                <w:noProof/>
                <w:webHidden/>
              </w:rPr>
              <w:fldChar w:fldCharType="begin"/>
            </w:r>
            <w:r>
              <w:rPr>
                <w:noProof/>
                <w:webHidden/>
              </w:rPr>
              <w:instrText xml:space="preserve"> PAGEREF _Toc162972559 \h </w:instrText>
            </w:r>
            <w:r>
              <w:rPr>
                <w:noProof/>
                <w:webHidden/>
              </w:rPr>
            </w:r>
            <w:r>
              <w:rPr>
                <w:noProof/>
                <w:webHidden/>
              </w:rPr>
              <w:fldChar w:fldCharType="separate"/>
            </w:r>
            <w:r>
              <w:rPr>
                <w:noProof/>
                <w:webHidden/>
              </w:rPr>
              <w:t>6</w:t>
            </w:r>
            <w:r>
              <w:rPr>
                <w:noProof/>
                <w:webHidden/>
              </w:rPr>
              <w:fldChar w:fldCharType="end"/>
            </w:r>
          </w:hyperlink>
        </w:p>
        <w:p w14:paraId="5B772A66" w14:textId="07F23460" w:rsidR="00A054DC" w:rsidRDefault="00A054DC">
          <w:pPr>
            <w:pStyle w:val="TOC2"/>
            <w:tabs>
              <w:tab w:val="right" w:leader="dot" w:pos="10790"/>
            </w:tabs>
            <w:rPr>
              <w:noProof/>
            </w:rPr>
          </w:pPr>
          <w:hyperlink w:anchor="_Toc162972560" w:history="1">
            <w:r w:rsidRPr="009E6E51">
              <w:rPr>
                <w:rStyle w:val="Hyperlink"/>
                <w:noProof/>
              </w:rPr>
              <w:t>Terminology</w:t>
            </w:r>
            <w:r>
              <w:rPr>
                <w:noProof/>
                <w:webHidden/>
              </w:rPr>
              <w:tab/>
            </w:r>
            <w:r>
              <w:rPr>
                <w:noProof/>
                <w:webHidden/>
              </w:rPr>
              <w:fldChar w:fldCharType="begin"/>
            </w:r>
            <w:r>
              <w:rPr>
                <w:noProof/>
                <w:webHidden/>
              </w:rPr>
              <w:instrText xml:space="preserve"> PAGEREF _Toc162972560 \h </w:instrText>
            </w:r>
            <w:r>
              <w:rPr>
                <w:noProof/>
                <w:webHidden/>
              </w:rPr>
            </w:r>
            <w:r>
              <w:rPr>
                <w:noProof/>
                <w:webHidden/>
              </w:rPr>
              <w:fldChar w:fldCharType="separate"/>
            </w:r>
            <w:r>
              <w:rPr>
                <w:noProof/>
                <w:webHidden/>
              </w:rPr>
              <w:t>6</w:t>
            </w:r>
            <w:r>
              <w:rPr>
                <w:noProof/>
                <w:webHidden/>
              </w:rPr>
              <w:fldChar w:fldCharType="end"/>
            </w:r>
          </w:hyperlink>
        </w:p>
        <w:p w14:paraId="05A26E0A" w14:textId="6CACD8F0" w:rsidR="00A054DC" w:rsidRDefault="00A054DC" w:rsidP="00A054DC">
          <w:pPr>
            <w:pStyle w:val="TOC1"/>
            <w:rPr>
              <w:noProof/>
            </w:rPr>
          </w:pPr>
          <w:hyperlink w:anchor="_Toc162972561" w:history="1">
            <w:r w:rsidRPr="009E6E51">
              <w:rPr>
                <w:rStyle w:val="Hyperlink"/>
                <w:noProof/>
              </w:rPr>
              <w:t>Chapter 2:</w:t>
            </w:r>
            <w:r>
              <w:rPr>
                <w:noProof/>
              </w:rPr>
              <w:tab/>
            </w:r>
            <w:r w:rsidRPr="009E6E51">
              <w:rPr>
                <w:rStyle w:val="Hyperlink"/>
                <w:noProof/>
              </w:rPr>
              <w:t>Deploy a New Monitoring Point</w:t>
            </w:r>
            <w:r>
              <w:rPr>
                <w:noProof/>
                <w:webHidden/>
              </w:rPr>
              <w:tab/>
            </w:r>
            <w:r>
              <w:rPr>
                <w:noProof/>
                <w:webHidden/>
              </w:rPr>
              <w:fldChar w:fldCharType="begin"/>
            </w:r>
            <w:r>
              <w:rPr>
                <w:noProof/>
                <w:webHidden/>
              </w:rPr>
              <w:instrText xml:space="preserve"> PAGEREF _Toc162972561 \h </w:instrText>
            </w:r>
            <w:r>
              <w:rPr>
                <w:noProof/>
                <w:webHidden/>
              </w:rPr>
            </w:r>
            <w:r>
              <w:rPr>
                <w:noProof/>
                <w:webHidden/>
              </w:rPr>
              <w:fldChar w:fldCharType="separate"/>
            </w:r>
            <w:r>
              <w:rPr>
                <w:noProof/>
                <w:webHidden/>
              </w:rPr>
              <w:t>8</w:t>
            </w:r>
            <w:r>
              <w:rPr>
                <w:noProof/>
                <w:webHidden/>
              </w:rPr>
              <w:fldChar w:fldCharType="end"/>
            </w:r>
          </w:hyperlink>
        </w:p>
        <w:p w14:paraId="43642716" w14:textId="0A7B5F8B" w:rsidR="00A054DC" w:rsidRDefault="00A054DC">
          <w:pPr>
            <w:pStyle w:val="TOC2"/>
            <w:tabs>
              <w:tab w:val="right" w:leader="dot" w:pos="10790"/>
            </w:tabs>
            <w:rPr>
              <w:noProof/>
            </w:rPr>
          </w:pPr>
          <w:hyperlink w:anchor="_Toc162972562" w:history="1">
            <w:r w:rsidRPr="009E6E51">
              <w:rPr>
                <w:rStyle w:val="Hyperlink"/>
                <w:noProof/>
              </w:rPr>
              <w:t>Deploy new Windows Native Monitoring Points</w:t>
            </w:r>
            <w:r>
              <w:rPr>
                <w:noProof/>
                <w:webHidden/>
              </w:rPr>
              <w:tab/>
            </w:r>
            <w:r>
              <w:rPr>
                <w:noProof/>
                <w:webHidden/>
              </w:rPr>
              <w:fldChar w:fldCharType="begin"/>
            </w:r>
            <w:r>
              <w:rPr>
                <w:noProof/>
                <w:webHidden/>
              </w:rPr>
              <w:instrText xml:space="preserve"> PAGEREF _Toc162972562 \h </w:instrText>
            </w:r>
            <w:r>
              <w:rPr>
                <w:noProof/>
                <w:webHidden/>
              </w:rPr>
            </w:r>
            <w:r>
              <w:rPr>
                <w:noProof/>
                <w:webHidden/>
              </w:rPr>
              <w:fldChar w:fldCharType="separate"/>
            </w:r>
            <w:r>
              <w:rPr>
                <w:noProof/>
                <w:webHidden/>
              </w:rPr>
              <w:t>8</w:t>
            </w:r>
            <w:r>
              <w:rPr>
                <w:noProof/>
                <w:webHidden/>
              </w:rPr>
              <w:fldChar w:fldCharType="end"/>
            </w:r>
          </w:hyperlink>
        </w:p>
        <w:p w14:paraId="743C4C55" w14:textId="14637177" w:rsidR="00A054DC" w:rsidRDefault="00A054DC">
          <w:pPr>
            <w:pStyle w:val="TOC2"/>
            <w:tabs>
              <w:tab w:val="right" w:leader="dot" w:pos="10790"/>
            </w:tabs>
            <w:rPr>
              <w:noProof/>
            </w:rPr>
          </w:pPr>
          <w:hyperlink w:anchor="_Toc162972563" w:history="1">
            <w:r w:rsidRPr="009E6E51">
              <w:rPr>
                <w:rStyle w:val="Hyperlink"/>
                <w:noProof/>
              </w:rPr>
              <w:t>Deploy new Mac Native Monitoring Points</w:t>
            </w:r>
            <w:r>
              <w:rPr>
                <w:noProof/>
                <w:webHidden/>
              </w:rPr>
              <w:tab/>
            </w:r>
            <w:r>
              <w:rPr>
                <w:noProof/>
                <w:webHidden/>
              </w:rPr>
              <w:fldChar w:fldCharType="begin"/>
            </w:r>
            <w:r>
              <w:rPr>
                <w:noProof/>
                <w:webHidden/>
              </w:rPr>
              <w:instrText xml:space="preserve"> PAGEREF _Toc162972563 \h </w:instrText>
            </w:r>
            <w:r>
              <w:rPr>
                <w:noProof/>
                <w:webHidden/>
              </w:rPr>
            </w:r>
            <w:r>
              <w:rPr>
                <w:noProof/>
                <w:webHidden/>
              </w:rPr>
              <w:fldChar w:fldCharType="separate"/>
            </w:r>
            <w:r>
              <w:rPr>
                <w:noProof/>
                <w:webHidden/>
              </w:rPr>
              <w:t>8</w:t>
            </w:r>
            <w:r>
              <w:rPr>
                <w:noProof/>
                <w:webHidden/>
              </w:rPr>
              <w:fldChar w:fldCharType="end"/>
            </w:r>
          </w:hyperlink>
        </w:p>
        <w:p w14:paraId="484954CF" w14:textId="3D0B2E6C" w:rsidR="00A054DC" w:rsidRDefault="00A054DC">
          <w:pPr>
            <w:pStyle w:val="TOC2"/>
            <w:tabs>
              <w:tab w:val="right" w:leader="dot" w:pos="10790"/>
            </w:tabs>
            <w:rPr>
              <w:noProof/>
            </w:rPr>
          </w:pPr>
          <w:hyperlink w:anchor="_Toc162972564" w:history="1">
            <w:r w:rsidRPr="009E6E51">
              <w:rPr>
                <w:rStyle w:val="Hyperlink"/>
                <w:noProof/>
              </w:rPr>
              <w:t>Deploy new m70 Monitoring Points</w:t>
            </w:r>
            <w:r>
              <w:rPr>
                <w:noProof/>
                <w:webHidden/>
              </w:rPr>
              <w:tab/>
            </w:r>
            <w:r>
              <w:rPr>
                <w:noProof/>
                <w:webHidden/>
              </w:rPr>
              <w:fldChar w:fldCharType="begin"/>
            </w:r>
            <w:r>
              <w:rPr>
                <w:noProof/>
                <w:webHidden/>
              </w:rPr>
              <w:instrText xml:space="preserve"> PAGEREF _Toc162972564 \h </w:instrText>
            </w:r>
            <w:r>
              <w:rPr>
                <w:noProof/>
                <w:webHidden/>
              </w:rPr>
            </w:r>
            <w:r>
              <w:rPr>
                <w:noProof/>
                <w:webHidden/>
              </w:rPr>
              <w:fldChar w:fldCharType="separate"/>
            </w:r>
            <w:r>
              <w:rPr>
                <w:noProof/>
                <w:webHidden/>
              </w:rPr>
              <w:t>9</w:t>
            </w:r>
            <w:r>
              <w:rPr>
                <w:noProof/>
                <w:webHidden/>
              </w:rPr>
              <w:fldChar w:fldCharType="end"/>
            </w:r>
          </w:hyperlink>
        </w:p>
        <w:p w14:paraId="404773D3" w14:textId="2FC47003" w:rsidR="00A054DC" w:rsidRDefault="00A054DC">
          <w:pPr>
            <w:pStyle w:val="TOC2"/>
            <w:tabs>
              <w:tab w:val="right" w:leader="dot" w:pos="10790"/>
            </w:tabs>
            <w:rPr>
              <w:noProof/>
            </w:rPr>
          </w:pPr>
          <w:hyperlink w:anchor="_Toc162972565" w:history="1">
            <w:r w:rsidRPr="009E6E51">
              <w:rPr>
                <w:rStyle w:val="Hyperlink"/>
                <w:noProof/>
              </w:rPr>
              <w:t>Deploy new r90 Monitoring Points</w:t>
            </w:r>
            <w:r>
              <w:rPr>
                <w:noProof/>
                <w:webHidden/>
              </w:rPr>
              <w:tab/>
            </w:r>
            <w:r>
              <w:rPr>
                <w:noProof/>
                <w:webHidden/>
              </w:rPr>
              <w:fldChar w:fldCharType="begin"/>
            </w:r>
            <w:r>
              <w:rPr>
                <w:noProof/>
                <w:webHidden/>
              </w:rPr>
              <w:instrText xml:space="preserve"> PAGEREF _Toc162972565 \h </w:instrText>
            </w:r>
            <w:r>
              <w:rPr>
                <w:noProof/>
                <w:webHidden/>
              </w:rPr>
            </w:r>
            <w:r>
              <w:rPr>
                <w:noProof/>
                <w:webHidden/>
              </w:rPr>
              <w:fldChar w:fldCharType="separate"/>
            </w:r>
            <w:r>
              <w:rPr>
                <w:noProof/>
                <w:webHidden/>
              </w:rPr>
              <w:t>9</w:t>
            </w:r>
            <w:r>
              <w:rPr>
                <w:noProof/>
                <w:webHidden/>
              </w:rPr>
              <w:fldChar w:fldCharType="end"/>
            </w:r>
          </w:hyperlink>
        </w:p>
        <w:p w14:paraId="10332B57" w14:textId="21644AA9" w:rsidR="00A054DC" w:rsidRDefault="00A054DC">
          <w:pPr>
            <w:pStyle w:val="TOC2"/>
            <w:tabs>
              <w:tab w:val="right" w:leader="dot" w:pos="10790"/>
            </w:tabs>
            <w:rPr>
              <w:noProof/>
            </w:rPr>
          </w:pPr>
          <w:hyperlink w:anchor="_Toc162972566" w:history="1">
            <w:r w:rsidRPr="009E6E51">
              <w:rPr>
                <w:rStyle w:val="Hyperlink"/>
                <w:noProof/>
              </w:rPr>
              <w:t>Deploy new r1000 Monitoring Points</w:t>
            </w:r>
            <w:r>
              <w:rPr>
                <w:noProof/>
                <w:webHidden/>
              </w:rPr>
              <w:tab/>
            </w:r>
            <w:r>
              <w:rPr>
                <w:noProof/>
                <w:webHidden/>
              </w:rPr>
              <w:fldChar w:fldCharType="begin"/>
            </w:r>
            <w:r>
              <w:rPr>
                <w:noProof/>
                <w:webHidden/>
              </w:rPr>
              <w:instrText xml:space="preserve"> PAGEREF _Toc162972566 \h </w:instrText>
            </w:r>
            <w:r>
              <w:rPr>
                <w:noProof/>
                <w:webHidden/>
              </w:rPr>
            </w:r>
            <w:r>
              <w:rPr>
                <w:noProof/>
                <w:webHidden/>
              </w:rPr>
              <w:fldChar w:fldCharType="separate"/>
            </w:r>
            <w:r>
              <w:rPr>
                <w:noProof/>
                <w:webHidden/>
              </w:rPr>
              <w:t>9</w:t>
            </w:r>
            <w:r>
              <w:rPr>
                <w:noProof/>
                <w:webHidden/>
              </w:rPr>
              <w:fldChar w:fldCharType="end"/>
            </w:r>
          </w:hyperlink>
        </w:p>
        <w:p w14:paraId="1612593D" w14:textId="6D02AE86" w:rsidR="00A054DC" w:rsidRDefault="00A054DC">
          <w:pPr>
            <w:pStyle w:val="TOC2"/>
            <w:tabs>
              <w:tab w:val="right" w:leader="dot" w:pos="10790"/>
            </w:tabs>
            <w:rPr>
              <w:noProof/>
            </w:rPr>
          </w:pPr>
          <w:hyperlink w:anchor="_Toc162972567" w:history="1">
            <w:r w:rsidRPr="009E6E51">
              <w:rPr>
                <w:rStyle w:val="Hyperlink"/>
                <w:noProof/>
              </w:rPr>
              <w:t>Deploy new CMP in AWS</w:t>
            </w:r>
            <w:r>
              <w:rPr>
                <w:noProof/>
                <w:webHidden/>
              </w:rPr>
              <w:tab/>
            </w:r>
            <w:r>
              <w:rPr>
                <w:noProof/>
                <w:webHidden/>
              </w:rPr>
              <w:fldChar w:fldCharType="begin"/>
            </w:r>
            <w:r>
              <w:rPr>
                <w:noProof/>
                <w:webHidden/>
              </w:rPr>
              <w:instrText xml:space="preserve"> PAGEREF _Toc162972567 \h </w:instrText>
            </w:r>
            <w:r>
              <w:rPr>
                <w:noProof/>
                <w:webHidden/>
              </w:rPr>
            </w:r>
            <w:r>
              <w:rPr>
                <w:noProof/>
                <w:webHidden/>
              </w:rPr>
              <w:fldChar w:fldCharType="separate"/>
            </w:r>
            <w:r>
              <w:rPr>
                <w:noProof/>
                <w:webHidden/>
              </w:rPr>
              <w:t>10</w:t>
            </w:r>
            <w:r>
              <w:rPr>
                <w:noProof/>
                <w:webHidden/>
              </w:rPr>
              <w:fldChar w:fldCharType="end"/>
            </w:r>
          </w:hyperlink>
        </w:p>
        <w:p w14:paraId="58F62837" w14:textId="09B25B15" w:rsidR="00A054DC" w:rsidRDefault="00A054DC">
          <w:pPr>
            <w:pStyle w:val="TOC2"/>
            <w:tabs>
              <w:tab w:val="right" w:leader="dot" w:pos="10790"/>
            </w:tabs>
            <w:rPr>
              <w:noProof/>
            </w:rPr>
          </w:pPr>
          <w:hyperlink w:anchor="_Toc162972568" w:history="1">
            <w:r w:rsidRPr="009E6E51">
              <w:rPr>
                <w:rStyle w:val="Hyperlink"/>
                <w:noProof/>
              </w:rPr>
              <w:t>Deploy new CMP in Azure</w:t>
            </w:r>
            <w:r>
              <w:rPr>
                <w:noProof/>
                <w:webHidden/>
              </w:rPr>
              <w:tab/>
            </w:r>
            <w:r>
              <w:rPr>
                <w:noProof/>
                <w:webHidden/>
              </w:rPr>
              <w:fldChar w:fldCharType="begin"/>
            </w:r>
            <w:r>
              <w:rPr>
                <w:noProof/>
                <w:webHidden/>
              </w:rPr>
              <w:instrText xml:space="preserve"> PAGEREF _Toc162972568 \h </w:instrText>
            </w:r>
            <w:r>
              <w:rPr>
                <w:noProof/>
                <w:webHidden/>
              </w:rPr>
            </w:r>
            <w:r>
              <w:rPr>
                <w:noProof/>
                <w:webHidden/>
              </w:rPr>
              <w:fldChar w:fldCharType="separate"/>
            </w:r>
            <w:r>
              <w:rPr>
                <w:noProof/>
                <w:webHidden/>
              </w:rPr>
              <w:t>10</w:t>
            </w:r>
            <w:r>
              <w:rPr>
                <w:noProof/>
                <w:webHidden/>
              </w:rPr>
              <w:fldChar w:fldCharType="end"/>
            </w:r>
          </w:hyperlink>
        </w:p>
        <w:p w14:paraId="7671A284" w14:textId="64A3F7DC" w:rsidR="00A054DC" w:rsidRDefault="00A054DC">
          <w:pPr>
            <w:pStyle w:val="TOC2"/>
            <w:tabs>
              <w:tab w:val="right" w:leader="dot" w:pos="10790"/>
            </w:tabs>
            <w:rPr>
              <w:noProof/>
            </w:rPr>
          </w:pPr>
          <w:hyperlink w:anchor="_Toc162972569" w:history="1">
            <w:r w:rsidRPr="009E6E51">
              <w:rPr>
                <w:rStyle w:val="Hyperlink"/>
                <w:noProof/>
              </w:rPr>
              <w:t>Deploy new CMP in GCP</w:t>
            </w:r>
            <w:r>
              <w:rPr>
                <w:noProof/>
                <w:webHidden/>
              </w:rPr>
              <w:tab/>
            </w:r>
            <w:r>
              <w:rPr>
                <w:noProof/>
                <w:webHidden/>
              </w:rPr>
              <w:fldChar w:fldCharType="begin"/>
            </w:r>
            <w:r>
              <w:rPr>
                <w:noProof/>
                <w:webHidden/>
              </w:rPr>
              <w:instrText xml:space="preserve"> PAGEREF _Toc162972569 \h </w:instrText>
            </w:r>
            <w:r>
              <w:rPr>
                <w:noProof/>
                <w:webHidden/>
              </w:rPr>
            </w:r>
            <w:r>
              <w:rPr>
                <w:noProof/>
                <w:webHidden/>
              </w:rPr>
              <w:fldChar w:fldCharType="separate"/>
            </w:r>
            <w:r>
              <w:rPr>
                <w:noProof/>
                <w:webHidden/>
              </w:rPr>
              <w:t>10</w:t>
            </w:r>
            <w:r>
              <w:rPr>
                <w:noProof/>
                <w:webHidden/>
              </w:rPr>
              <w:fldChar w:fldCharType="end"/>
            </w:r>
          </w:hyperlink>
        </w:p>
        <w:p w14:paraId="0074884F" w14:textId="68F1C7BD" w:rsidR="00A054DC" w:rsidRDefault="00A054DC">
          <w:pPr>
            <w:pStyle w:val="TOC2"/>
            <w:tabs>
              <w:tab w:val="right" w:leader="dot" w:pos="10790"/>
            </w:tabs>
            <w:rPr>
              <w:noProof/>
            </w:rPr>
          </w:pPr>
          <w:hyperlink w:anchor="_Toc162972570" w:history="1">
            <w:r w:rsidRPr="009E6E51">
              <w:rPr>
                <w:rStyle w:val="Hyperlink"/>
                <w:noProof/>
              </w:rPr>
              <w:t>Deploy new cpe40 on a Cisco Switch</w:t>
            </w:r>
            <w:r>
              <w:rPr>
                <w:noProof/>
                <w:webHidden/>
              </w:rPr>
              <w:tab/>
            </w:r>
            <w:r>
              <w:rPr>
                <w:noProof/>
                <w:webHidden/>
              </w:rPr>
              <w:fldChar w:fldCharType="begin"/>
            </w:r>
            <w:r>
              <w:rPr>
                <w:noProof/>
                <w:webHidden/>
              </w:rPr>
              <w:instrText xml:space="preserve"> PAGEREF _Toc162972570 \h </w:instrText>
            </w:r>
            <w:r>
              <w:rPr>
                <w:noProof/>
                <w:webHidden/>
              </w:rPr>
            </w:r>
            <w:r>
              <w:rPr>
                <w:noProof/>
                <w:webHidden/>
              </w:rPr>
              <w:fldChar w:fldCharType="separate"/>
            </w:r>
            <w:r>
              <w:rPr>
                <w:noProof/>
                <w:webHidden/>
              </w:rPr>
              <w:t>11</w:t>
            </w:r>
            <w:r>
              <w:rPr>
                <w:noProof/>
                <w:webHidden/>
              </w:rPr>
              <w:fldChar w:fldCharType="end"/>
            </w:r>
          </w:hyperlink>
        </w:p>
        <w:p w14:paraId="119DF6F9" w14:textId="3AB5FB5F" w:rsidR="00A054DC" w:rsidRDefault="00A054DC">
          <w:pPr>
            <w:pStyle w:val="TOC2"/>
            <w:tabs>
              <w:tab w:val="right" w:leader="dot" w:pos="10790"/>
            </w:tabs>
            <w:rPr>
              <w:noProof/>
            </w:rPr>
          </w:pPr>
          <w:hyperlink w:anchor="_Toc162972571" w:history="1">
            <w:r w:rsidRPr="009E6E51">
              <w:rPr>
                <w:rStyle w:val="Hyperlink"/>
                <w:noProof/>
              </w:rPr>
              <w:t>Deploy new cpe40 on an Arista Switch</w:t>
            </w:r>
            <w:r>
              <w:rPr>
                <w:noProof/>
                <w:webHidden/>
              </w:rPr>
              <w:tab/>
            </w:r>
            <w:r>
              <w:rPr>
                <w:noProof/>
                <w:webHidden/>
              </w:rPr>
              <w:fldChar w:fldCharType="begin"/>
            </w:r>
            <w:r>
              <w:rPr>
                <w:noProof/>
                <w:webHidden/>
              </w:rPr>
              <w:instrText xml:space="preserve"> PAGEREF _Toc162972571 \h </w:instrText>
            </w:r>
            <w:r>
              <w:rPr>
                <w:noProof/>
                <w:webHidden/>
              </w:rPr>
            </w:r>
            <w:r>
              <w:rPr>
                <w:noProof/>
                <w:webHidden/>
              </w:rPr>
              <w:fldChar w:fldCharType="separate"/>
            </w:r>
            <w:r>
              <w:rPr>
                <w:noProof/>
                <w:webHidden/>
              </w:rPr>
              <w:t>11</w:t>
            </w:r>
            <w:r>
              <w:rPr>
                <w:noProof/>
                <w:webHidden/>
              </w:rPr>
              <w:fldChar w:fldCharType="end"/>
            </w:r>
          </w:hyperlink>
        </w:p>
        <w:p w14:paraId="741871BE" w14:textId="56F2D1F2" w:rsidR="00A054DC" w:rsidRDefault="00A054DC">
          <w:pPr>
            <w:pStyle w:val="TOC2"/>
            <w:tabs>
              <w:tab w:val="right" w:leader="dot" w:pos="10790"/>
            </w:tabs>
            <w:rPr>
              <w:noProof/>
            </w:rPr>
          </w:pPr>
          <w:hyperlink w:anchor="_Toc162972572" w:history="1">
            <w:r w:rsidRPr="009E6E51">
              <w:rPr>
                <w:rStyle w:val="Hyperlink"/>
                <w:noProof/>
              </w:rPr>
              <w:t>Deploy new v35 on a KVM Hypervisor</w:t>
            </w:r>
            <w:r>
              <w:rPr>
                <w:noProof/>
                <w:webHidden/>
              </w:rPr>
              <w:tab/>
            </w:r>
            <w:r>
              <w:rPr>
                <w:noProof/>
                <w:webHidden/>
              </w:rPr>
              <w:fldChar w:fldCharType="begin"/>
            </w:r>
            <w:r>
              <w:rPr>
                <w:noProof/>
                <w:webHidden/>
              </w:rPr>
              <w:instrText xml:space="preserve"> PAGEREF _Toc162972572 \h </w:instrText>
            </w:r>
            <w:r>
              <w:rPr>
                <w:noProof/>
                <w:webHidden/>
              </w:rPr>
            </w:r>
            <w:r>
              <w:rPr>
                <w:noProof/>
                <w:webHidden/>
              </w:rPr>
              <w:fldChar w:fldCharType="separate"/>
            </w:r>
            <w:r>
              <w:rPr>
                <w:noProof/>
                <w:webHidden/>
              </w:rPr>
              <w:t>11</w:t>
            </w:r>
            <w:r>
              <w:rPr>
                <w:noProof/>
                <w:webHidden/>
              </w:rPr>
              <w:fldChar w:fldCharType="end"/>
            </w:r>
          </w:hyperlink>
        </w:p>
        <w:p w14:paraId="68D06FB5" w14:textId="44823B65" w:rsidR="00A054DC" w:rsidRDefault="00A054DC">
          <w:pPr>
            <w:pStyle w:val="TOC2"/>
            <w:tabs>
              <w:tab w:val="right" w:leader="dot" w:pos="10790"/>
            </w:tabs>
            <w:rPr>
              <w:noProof/>
            </w:rPr>
          </w:pPr>
          <w:hyperlink w:anchor="_Toc162972573" w:history="1">
            <w:r w:rsidRPr="009E6E51">
              <w:rPr>
                <w:rStyle w:val="Hyperlink"/>
                <w:noProof/>
              </w:rPr>
              <w:t>Deploy new v35 on a VMware Hypervisor</w:t>
            </w:r>
            <w:r>
              <w:rPr>
                <w:noProof/>
                <w:webHidden/>
              </w:rPr>
              <w:tab/>
            </w:r>
            <w:r>
              <w:rPr>
                <w:noProof/>
                <w:webHidden/>
              </w:rPr>
              <w:fldChar w:fldCharType="begin"/>
            </w:r>
            <w:r>
              <w:rPr>
                <w:noProof/>
                <w:webHidden/>
              </w:rPr>
              <w:instrText xml:space="preserve"> PAGEREF _Toc162972573 \h </w:instrText>
            </w:r>
            <w:r>
              <w:rPr>
                <w:noProof/>
                <w:webHidden/>
              </w:rPr>
            </w:r>
            <w:r>
              <w:rPr>
                <w:noProof/>
                <w:webHidden/>
              </w:rPr>
              <w:fldChar w:fldCharType="separate"/>
            </w:r>
            <w:r>
              <w:rPr>
                <w:noProof/>
                <w:webHidden/>
              </w:rPr>
              <w:t>12</w:t>
            </w:r>
            <w:r>
              <w:rPr>
                <w:noProof/>
                <w:webHidden/>
              </w:rPr>
              <w:fldChar w:fldCharType="end"/>
            </w:r>
          </w:hyperlink>
        </w:p>
        <w:p w14:paraId="1F5A67B8" w14:textId="405B0589" w:rsidR="00A054DC" w:rsidRDefault="00A054DC" w:rsidP="00A054DC">
          <w:pPr>
            <w:pStyle w:val="TOC1"/>
            <w:rPr>
              <w:noProof/>
            </w:rPr>
          </w:pPr>
          <w:hyperlink w:anchor="_Toc162972574" w:history="1">
            <w:r w:rsidRPr="009E6E51">
              <w:rPr>
                <w:rStyle w:val="Hyperlink"/>
                <w:noProof/>
              </w:rPr>
              <w:t>Chapter 3:</w:t>
            </w:r>
            <w:r>
              <w:rPr>
                <w:noProof/>
              </w:rPr>
              <w:tab/>
            </w:r>
            <w:r w:rsidRPr="009E6E51">
              <w:rPr>
                <w:rStyle w:val="Hyperlink"/>
                <w:noProof/>
              </w:rPr>
              <w:t>Configure Network Monitoring</w:t>
            </w:r>
            <w:r>
              <w:rPr>
                <w:noProof/>
                <w:webHidden/>
              </w:rPr>
              <w:tab/>
            </w:r>
            <w:r>
              <w:rPr>
                <w:noProof/>
                <w:webHidden/>
              </w:rPr>
              <w:fldChar w:fldCharType="begin"/>
            </w:r>
            <w:r>
              <w:rPr>
                <w:noProof/>
                <w:webHidden/>
              </w:rPr>
              <w:instrText xml:space="preserve"> PAGEREF _Toc162972574 \h </w:instrText>
            </w:r>
            <w:r>
              <w:rPr>
                <w:noProof/>
                <w:webHidden/>
              </w:rPr>
            </w:r>
            <w:r>
              <w:rPr>
                <w:noProof/>
                <w:webHidden/>
              </w:rPr>
              <w:fldChar w:fldCharType="separate"/>
            </w:r>
            <w:r>
              <w:rPr>
                <w:noProof/>
                <w:webHidden/>
              </w:rPr>
              <w:t>13</w:t>
            </w:r>
            <w:r>
              <w:rPr>
                <w:noProof/>
                <w:webHidden/>
              </w:rPr>
              <w:fldChar w:fldCharType="end"/>
            </w:r>
          </w:hyperlink>
        </w:p>
        <w:p w14:paraId="6A49C613" w14:textId="47BFBEC2" w:rsidR="00A054DC" w:rsidRDefault="00A054DC">
          <w:pPr>
            <w:pStyle w:val="TOC2"/>
            <w:tabs>
              <w:tab w:val="right" w:leader="dot" w:pos="10790"/>
            </w:tabs>
            <w:rPr>
              <w:noProof/>
            </w:rPr>
          </w:pPr>
          <w:hyperlink w:anchor="_Toc162972575" w:history="1">
            <w:r w:rsidRPr="009E6E51">
              <w:rPr>
                <w:rStyle w:val="Hyperlink"/>
                <w:noProof/>
              </w:rPr>
              <w:t>Monitor a new Application or Network Target</w:t>
            </w:r>
            <w:r>
              <w:rPr>
                <w:noProof/>
                <w:webHidden/>
              </w:rPr>
              <w:tab/>
            </w:r>
            <w:r>
              <w:rPr>
                <w:noProof/>
                <w:webHidden/>
              </w:rPr>
              <w:fldChar w:fldCharType="begin"/>
            </w:r>
            <w:r>
              <w:rPr>
                <w:noProof/>
                <w:webHidden/>
              </w:rPr>
              <w:instrText xml:space="preserve"> PAGEREF _Toc162972575 \h </w:instrText>
            </w:r>
            <w:r>
              <w:rPr>
                <w:noProof/>
                <w:webHidden/>
              </w:rPr>
            </w:r>
            <w:r>
              <w:rPr>
                <w:noProof/>
                <w:webHidden/>
              </w:rPr>
              <w:fldChar w:fldCharType="separate"/>
            </w:r>
            <w:r>
              <w:rPr>
                <w:noProof/>
                <w:webHidden/>
              </w:rPr>
              <w:t>13</w:t>
            </w:r>
            <w:r>
              <w:rPr>
                <w:noProof/>
                <w:webHidden/>
              </w:rPr>
              <w:fldChar w:fldCharType="end"/>
            </w:r>
          </w:hyperlink>
        </w:p>
        <w:p w14:paraId="2B40A4A4" w14:textId="59762CE6" w:rsidR="00A054DC" w:rsidRDefault="00A054DC">
          <w:pPr>
            <w:pStyle w:val="TOC2"/>
            <w:tabs>
              <w:tab w:val="right" w:leader="dot" w:pos="10790"/>
            </w:tabs>
            <w:rPr>
              <w:noProof/>
            </w:rPr>
          </w:pPr>
          <w:hyperlink w:anchor="_Toc162972576" w:history="1">
            <w:r w:rsidRPr="009E6E51">
              <w:rPr>
                <w:rStyle w:val="Hyperlink"/>
                <w:noProof/>
              </w:rPr>
              <w:t>Monitor from a new Monitoring Point</w:t>
            </w:r>
            <w:r>
              <w:rPr>
                <w:noProof/>
                <w:webHidden/>
              </w:rPr>
              <w:tab/>
            </w:r>
            <w:r>
              <w:rPr>
                <w:noProof/>
                <w:webHidden/>
              </w:rPr>
              <w:fldChar w:fldCharType="begin"/>
            </w:r>
            <w:r>
              <w:rPr>
                <w:noProof/>
                <w:webHidden/>
              </w:rPr>
              <w:instrText xml:space="preserve"> PAGEREF _Toc162972576 \h </w:instrText>
            </w:r>
            <w:r>
              <w:rPr>
                <w:noProof/>
                <w:webHidden/>
              </w:rPr>
            </w:r>
            <w:r>
              <w:rPr>
                <w:noProof/>
                <w:webHidden/>
              </w:rPr>
              <w:fldChar w:fldCharType="separate"/>
            </w:r>
            <w:r>
              <w:rPr>
                <w:noProof/>
                <w:webHidden/>
              </w:rPr>
              <w:t>13</w:t>
            </w:r>
            <w:r>
              <w:rPr>
                <w:noProof/>
                <w:webHidden/>
              </w:rPr>
              <w:fldChar w:fldCharType="end"/>
            </w:r>
          </w:hyperlink>
        </w:p>
        <w:p w14:paraId="69F8E3F8" w14:textId="04CED43D" w:rsidR="00A054DC" w:rsidRDefault="00A054DC" w:rsidP="00A054DC">
          <w:pPr>
            <w:pStyle w:val="TOC1"/>
            <w:rPr>
              <w:noProof/>
            </w:rPr>
          </w:pPr>
          <w:hyperlink w:anchor="_Toc162972577" w:history="1">
            <w:r w:rsidRPr="009E6E51">
              <w:rPr>
                <w:rStyle w:val="Hyperlink"/>
                <w:noProof/>
              </w:rPr>
              <w:t>Chapter 4:</w:t>
            </w:r>
            <w:r>
              <w:rPr>
                <w:noProof/>
              </w:rPr>
              <w:tab/>
            </w:r>
            <w:r w:rsidRPr="009E6E51">
              <w:rPr>
                <w:rStyle w:val="Hyperlink"/>
                <w:noProof/>
              </w:rPr>
              <w:t>Configure Web App Monitoring</w:t>
            </w:r>
            <w:r>
              <w:rPr>
                <w:noProof/>
                <w:webHidden/>
              </w:rPr>
              <w:tab/>
            </w:r>
            <w:r>
              <w:rPr>
                <w:noProof/>
                <w:webHidden/>
              </w:rPr>
              <w:fldChar w:fldCharType="begin"/>
            </w:r>
            <w:r>
              <w:rPr>
                <w:noProof/>
                <w:webHidden/>
              </w:rPr>
              <w:instrText xml:space="preserve"> PAGEREF _Toc162972577 \h </w:instrText>
            </w:r>
            <w:r>
              <w:rPr>
                <w:noProof/>
                <w:webHidden/>
              </w:rPr>
            </w:r>
            <w:r>
              <w:rPr>
                <w:noProof/>
                <w:webHidden/>
              </w:rPr>
              <w:fldChar w:fldCharType="separate"/>
            </w:r>
            <w:r>
              <w:rPr>
                <w:noProof/>
                <w:webHidden/>
              </w:rPr>
              <w:t>14</w:t>
            </w:r>
            <w:r>
              <w:rPr>
                <w:noProof/>
                <w:webHidden/>
              </w:rPr>
              <w:fldChar w:fldCharType="end"/>
            </w:r>
          </w:hyperlink>
        </w:p>
        <w:p w14:paraId="0C4E8A5F" w14:textId="5720BC1D" w:rsidR="00A054DC" w:rsidRDefault="00A054DC">
          <w:pPr>
            <w:pStyle w:val="TOC2"/>
            <w:tabs>
              <w:tab w:val="right" w:leader="dot" w:pos="10790"/>
            </w:tabs>
            <w:rPr>
              <w:noProof/>
            </w:rPr>
          </w:pPr>
          <w:hyperlink w:anchor="_Toc162972578" w:history="1">
            <w:r w:rsidRPr="009E6E51">
              <w:rPr>
                <w:rStyle w:val="Hyperlink"/>
                <w:noProof/>
              </w:rPr>
              <w:t>Monitor a new Application</w:t>
            </w:r>
            <w:r>
              <w:rPr>
                <w:noProof/>
                <w:webHidden/>
              </w:rPr>
              <w:tab/>
            </w:r>
            <w:r>
              <w:rPr>
                <w:noProof/>
                <w:webHidden/>
              </w:rPr>
              <w:fldChar w:fldCharType="begin"/>
            </w:r>
            <w:r>
              <w:rPr>
                <w:noProof/>
                <w:webHidden/>
              </w:rPr>
              <w:instrText xml:space="preserve"> PAGEREF _Toc162972578 \h </w:instrText>
            </w:r>
            <w:r>
              <w:rPr>
                <w:noProof/>
                <w:webHidden/>
              </w:rPr>
            </w:r>
            <w:r>
              <w:rPr>
                <w:noProof/>
                <w:webHidden/>
              </w:rPr>
              <w:fldChar w:fldCharType="separate"/>
            </w:r>
            <w:r>
              <w:rPr>
                <w:noProof/>
                <w:webHidden/>
              </w:rPr>
              <w:t>14</w:t>
            </w:r>
            <w:r>
              <w:rPr>
                <w:noProof/>
                <w:webHidden/>
              </w:rPr>
              <w:fldChar w:fldCharType="end"/>
            </w:r>
          </w:hyperlink>
        </w:p>
        <w:p w14:paraId="3C1F19DB" w14:textId="7608138A" w:rsidR="00A054DC" w:rsidRDefault="00A054DC">
          <w:pPr>
            <w:pStyle w:val="TOC2"/>
            <w:tabs>
              <w:tab w:val="right" w:leader="dot" w:pos="10790"/>
            </w:tabs>
            <w:rPr>
              <w:noProof/>
            </w:rPr>
          </w:pPr>
          <w:hyperlink w:anchor="_Toc162972579" w:history="1">
            <w:r w:rsidRPr="009E6E51">
              <w:rPr>
                <w:rStyle w:val="Hyperlink"/>
                <w:noProof/>
              </w:rPr>
              <w:t>Monitor from a new Monitoring Point</w:t>
            </w:r>
            <w:r>
              <w:rPr>
                <w:noProof/>
                <w:webHidden/>
              </w:rPr>
              <w:tab/>
            </w:r>
            <w:r>
              <w:rPr>
                <w:noProof/>
                <w:webHidden/>
              </w:rPr>
              <w:fldChar w:fldCharType="begin"/>
            </w:r>
            <w:r>
              <w:rPr>
                <w:noProof/>
                <w:webHidden/>
              </w:rPr>
              <w:instrText xml:space="preserve"> PAGEREF _Toc162972579 \h </w:instrText>
            </w:r>
            <w:r>
              <w:rPr>
                <w:noProof/>
                <w:webHidden/>
              </w:rPr>
            </w:r>
            <w:r>
              <w:rPr>
                <w:noProof/>
                <w:webHidden/>
              </w:rPr>
              <w:fldChar w:fldCharType="separate"/>
            </w:r>
            <w:r>
              <w:rPr>
                <w:noProof/>
                <w:webHidden/>
              </w:rPr>
              <w:t>14</w:t>
            </w:r>
            <w:r>
              <w:rPr>
                <w:noProof/>
                <w:webHidden/>
              </w:rPr>
              <w:fldChar w:fldCharType="end"/>
            </w:r>
          </w:hyperlink>
        </w:p>
        <w:p w14:paraId="102FBB02" w14:textId="0EE6B881" w:rsidR="00A054DC" w:rsidRDefault="00A054DC" w:rsidP="00A054DC">
          <w:pPr>
            <w:pStyle w:val="TOC1"/>
            <w:rPr>
              <w:noProof/>
            </w:rPr>
          </w:pPr>
          <w:hyperlink w:anchor="_Toc162972580" w:history="1">
            <w:r w:rsidRPr="009E6E51">
              <w:rPr>
                <w:rStyle w:val="Hyperlink"/>
                <w:noProof/>
              </w:rPr>
              <w:t>Chapter 5:</w:t>
            </w:r>
            <w:r>
              <w:rPr>
                <w:noProof/>
              </w:rPr>
              <w:tab/>
            </w:r>
            <w:r w:rsidRPr="009E6E51">
              <w:rPr>
                <w:rStyle w:val="Hyperlink"/>
                <w:noProof/>
              </w:rPr>
              <w:t>Configure Usage Monitoring</w:t>
            </w:r>
            <w:r>
              <w:rPr>
                <w:noProof/>
                <w:webHidden/>
              </w:rPr>
              <w:tab/>
            </w:r>
            <w:r>
              <w:rPr>
                <w:noProof/>
                <w:webHidden/>
              </w:rPr>
              <w:fldChar w:fldCharType="begin"/>
            </w:r>
            <w:r>
              <w:rPr>
                <w:noProof/>
                <w:webHidden/>
              </w:rPr>
              <w:instrText xml:space="preserve"> PAGEREF _Toc162972580 \h </w:instrText>
            </w:r>
            <w:r>
              <w:rPr>
                <w:noProof/>
                <w:webHidden/>
              </w:rPr>
            </w:r>
            <w:r>
              <w:rPr>
                <w:noProof/>
                <w:webHidden/>
              </w:rPr>
              <w:fldChar w:fldCharType="separate"/>
            </w:r>
            <w:r>
              <w:rPr>
                <w:noProof/>
                <w:webHidden/>
              </w:rPr>
              <w:t>15</w:t>
            </w:r>
            <w:r>
              <w:rPr>
                <w:noProof/>
                <w:webHidden/>
              </w:rPr>
              <w:fldChar w:fldCharType="end"/>
            </w:r>
          </w:hyperlink>
        </w:p>
        <w:p w14:paraId="1225E40B" w14:textId="660FB1F7" w:rsidR="00A054DC" w:rsidRDefault="00A054DC">
          <w:pPr>
            <w:pStyle w:val="TOC2"/>
            <w:tabs>
              <w:tab w:val="right" w:leader="dot" w:pos="10790"/>
            </w:tabs>
            <w:rPr>
              <w:noProof/>
            </w:rPr>
          </w:pPr>
          <w:hyperlink w:anchor="_Toc162972581" w:history="1">
            <w:r w:rsidRPr="009E6E51">
              <w:rPr>
                <w:rStyle w:val="Hyperlink"/>
                <w:noProof/>
              </w:rPr>
              <w:t>Monitor from a new Monitoring Point</w:t>
            </w:r>
            <w:r>
              <w:rPr>
                <w:noProof/>
                <w:webHidden/>
              </w:rPr>
              <w:tab/>
            </w:r>
            <w:r>
              <w:rPr>
                <w:noProof/>
                <w:webHidden/>
              </w:rPr>
              <w:fldChar w:fldCharType="begin"/>
            </w:r>
            <w:r>
              <w:rPr>
                <w:noProof/>
                <w:webHidden/>
              </w:rPr>
              <w:instrText xml:space="preserve"> PAGEREF _Toc162972581 \h </w:instrText>
            </w:r>
            <w:r>
              <w:rPr>
                <w:noProof/>
                <w:webHidden/>
              </w:rPr>
            </w:r>
            <w:r>
              <w:rPr>
                <w:noProof/>
                <w:webHidden/>
              </w:rPr>
              <w:fldChar w:fldCharType="separate"/>
            </w:r>
            <w:r>
              <w:rPr>
                <w:noProof/>
                <w:webHidden/>
              </w:rPr>
              <w:t>15</w:t>
            </w:r>
            <w:r>
              <w:rPr>
                <w:noProof/>
                <w:webHidden/>
              </w:rPr>
              <w:fldChar w:fldCharType="end"/>
            </w:r>
          </w:hyperlink>
        </w:p>
        <w:p w14:paraId="52AA22D5" w14:textId="083B8364" w:rsidR="00A054DC" w:rsidRDefault="00A054DC" w:rsidP="00A054DC">
          <w:pPr>
            <w:pStyle w:val="TOC1"/>
            <w:rPr>
              <w:noProof/>
            </w:rPr>
          </w:pPr>
          <w:hyperlink w:anchor="_Toc162972582" w:history="1">
            <w:r w:rsidRPr="009E6E51">
              <w:rPr>
                <w:rStyle w:val="Hyperlink"/>
                <w:noProof/>
              </w:rPr>
              <w:t>Chapter 6:</w:t>
            </w:r>
            <w:r>
              <w:rPr>
                <w:noProof/>
              </w:rPr>
              <w:tab/>
            </w:r>
            <w:r w:rsidRPr="009E6E51">
              <w:rPr>
                <w:rStyle w:val="Hyperlink"/>
                <w:noProof/>
              </w:rPr>
              <w:t>Network Monitoring Alert Runbooks</w:t>
            </w:r>
            <w:r>
              <w:rPr>
                <w:noProof/>
                <w:webHidden/>
              </w:rPr>
              <w:tab/>
            </w:r>
            <w:r>
              <w:rPr>
                <w:noProof/>
                <w:webHidden/>
              </w:rPr>
              <w:fldChar w:fldCharType="begin"/>
            </w:r>
            <w:r>
              <w:rPr>
                <w:noProof/>
                <w:webHidden/>
              </w:rPr>
              <w:instrText xml:space="preserve"> PAGEREF _Toc162972582 \h </w:instrText>
            </w:r>
            <w:r>
              <w:rPr>
                <w:noProof/>
                <w:webHidden/>
              </w:rPr>
            </w:r>
            <w:r>
              <w:rPr>
                <w:noProof/>
                <w:webHidden/>
              </w:rPr>
              <w:fldChar w:fldCharType="separate"/>
            </w:r>
            <w:r>
              <w:rPr>
                <w:noProof/>
                <w:webHidden/>
              </w:rPr>
              <w:t>16</w:t>
            </w:r>
            <w:r>
              <w:rPr>
                <w:noProof/>
                <w:webHidden/>
              </w:rPr>
              <w:fldChar w:fldCharType="end"/>
            </w:r>
          </w:hyperlink>
        </w:p>
        <w:p w14:paraId="64071EFE" w14:textId="3CFDF15E" w:rsidR="00A054DC" w:rsidRDefault="00A054DC">
          <w:pPr>
            <w:pStyle w:val="TOC2"/>
            <w:tabs>
              <w:tab w:val="right" w:leader="dot" w:pos="10790"/>
            </w:tabs>
            <w:rPr>
              <w:noProof/>
            </w:rPr>
          </w:pPr>
          <w:hyperlink w:anchor="_Toc162972583" w:history="1">
            <w:r w:rsidRPr="009E6E51">
              <w:rPr>
                <w:rStyle w:val="Hyperlink"/>
                <w:noProof/>
              </w:rPr>
              <w:t>Connectivity Loss (Network Path)</w:t>
            </w:r>
            <w:r>
              <w:rPr>
                <w:noProof/>
                <w:webHidden/>
              </w:rPr>
              <w:tab/>
            </w:r>
            <w:r>
              <w:rPr>
                <w:noProof/>
                <w:webHidden/>
              </w:rPr>
              <w:fldChar w:fldCharType="begin"/>
            </w:r>
            <w:r>
              <w:rPr>
                <w:noProof/>
                <w:webHidden/>
              </w:rPr>
              <w:instrText xml:space="preserve"> PAGEREF _Toc162972583 \h </w:instrText>
            </w:r>
            <w:r>
              <w:rPr>
                <w:noProof/>
                <w:webHidden/>
              </w:rPr>
            </w:r>
            <w:r>
              <w:rPr>
                <w:noProof/>
                <w:webHidden/>
              </w:rPr>
              <w:fldChar w:fldCharType="separate"/>
            </w:r>
            <w:r>
              <w:rPr>
                <w:noProof/>
                <w:webHidden/>
              </w:rPr>
              <w:t>16</w:t>
            </w:r>
            <w:r>
              <w:rPr>
                <w:noProof/>
                <w:webHidden/>
              </w:rPr>
              <w:fldChar w:fldCharType="end"/>
            </w:r>
          </w:hyperlink>
        </w:p>
        <w:p w14:paraId="003CD968" w14:textId="446C9CBA" w:rsidR="00A054DC" w:rsidRDefault="00A054DC">
          <w:pPr>
            <w:pStyle w:val="TOC2"/>
            <w:tabs>
              <w:tab w:val="right" w:leader="dot" w:pos="10790"/>
            </w:tabs>
            <w:rPr>
              <w:noProof/>
            </w:rPr>
          </w:pPr>
          <w:hyperlink w:anchor="_Toc162972584" w:history="1">
            <w:r w:rsidRPr="009E6E51">
              <w:rPr>
                <w:rStyle w:val="Hyperlink"/>
                <w:noProof/>
              </w:rPr>
              <w:t>Data Jitter</w:t>
            </w:r>
            <w:r>
              <w:rPr>
                <w:noProof/>
                <w:webHidden/>
              </w:rPr>
              <w:tab/>
            </w:r>
            <w:r>
              <w:rPr>
                <w:noProof/>
                <w:webHidden/>
              </w:rPr>
              <w:fldChar w:fldCharType="begin"/>
            </w:r>
            <w:r>
              <w:rPr>
                <w:noProof/>
                <w:webHidden/>
              </w:rPr>
              <w:instrText xml:space="preserve"> PAGEREF _Toc162972584 \h </w:instrText>
            </w:r>
            <w:r>
              <w:rPr>
                <w:noProof/>
                <w:webHidden/>
              </w:rPr>
            </w:r>
            <w:r>
              <w:rPr>
                <w:noProof/>
                <w:webHidden/>
              </w:rPr>
              <w:fldChar w:fldCharType="separate"/>
            </w:r>
            <w:r>
              <w:rPr>
                <w:noProof/>
                <w:webHidden/>
              </w:rPr>
              <w:t>16</w:t>
            </w:r>
            <w:r>
              <w:rPr>
                <w:noProof/>
                <w:webHidden/>
              </w:rPr>
              <w:fldChar w:fldCharType="end"/>
            </w:r>
          </w:hyperlink>
        </w:p>
        <w:p w14:paraId="396D2A2C" w14:textId="01F050CB" w:rsidR="00A054DC" w:rsidRDefault="00A054DC">
          <w:pPr>
            <w:pStyle w:val="TOC2"/>
            <w:tabs>
              <w:tab w:val="right" w:leader="dot" w:pos="10790"/>
            </w:tabs>
            <w:rPr>
              <w:noProof/>
            </w:rPr>
          </w:pPr>
          <w:hyperlink w:anchor="_Toc162972585" w:history="1">
            <w:r w:rsidRPr="009E6E51">
              <w:rPr>
                <w:rStyle w:val="Hyperlink"/>
                <w:noProof/>
              </w:rPr>
              <w:t>Data Loss</w:t>
            </w:r>
            <w:r>
              <w:rPr>
                <w:noProof/>
                <w:webHidden/>
              </w:rPr>
              <w:tab/>
            </w:r>
            <w:r>
              <w:rPr>
                <w:noProof/>
                <w:webHidden/>
              </w:rPr>
              <w:fldChar w:fldCharType="begin"/>
            </w:r>
            <w:r>
              <w:rPr>
                <w:noProof/>
                <w:webHidden/>
              </w:rPr>
              <w:instrText xml:space="preserve"> PAGEREF _Toc162972585 \h </w:instrText>
            </w:r>
            <w:r>
              <w:rPr>
                <w:noProof/>
                <w:webHidden/>
              </w:rPr>
            </w:r>
            <w:r>
              <w:rPr>
                <w:noProof/>
                <w:webHidden/>
              </w:rPr>
              <w:fldChar w:fldCharType="separate"/>
            </w:r>
            <w:r>
              <w:rPr>
                <w:noProof/>
                <w:webHidden/>
              </w:rPr>
              <w:t>17</w:t>
            </w:r>
            <w:r>
              <w:rPr>
                <w:noProof/>
                <w:webHidden/>
              </w:rPr>
              <w:fldChar w:fldCharType="end"/>
            </w:r>
          </w:hyperlink>
        </w:p>
        <w:p w14:paraId="2BF7A717" w14:textId="2CDF2517" w:rsidR="00A054DC" w:rsidRDefault="00A054DC">
          <w:pPr>
            <w:pStyle w:val="TOC2"/>
            <w:tabs>
              <w:tab w:val="right" w:leader="dot" w:pos="10790"/>
            </w:tabs>
            <w:rPr>
              <w:noProof/>
            </w:rPr>
          </w:pPr>
          <w:hyperlink w:anchor="_Toc162972586" w:history="1">
            <w:r w:rsidRPr="009E6E51">
              <w:rPr>
                <w:rStyle w:val="Hyperlink"/>
                <w:noProof/>
              </w:rPr>
              <w:t>Latency</w:t>
            </w:r>
            <w:r>
              <w:rPr>
                <w:noProof/>
                <w:webHidden/>
              </w:rPr>
              <w:tab/>
            </w:r>
            <w:r>
              <w:rPr>
                <w:noProof/>
                <w:webHidden/>
              </w:rPr>
              <w:fldChar w:fldCharType="begin"/>
            </w:r>
            <w:r>
              <w:rPr>
                <w:noProof/>
                <w:webHidden/>
              </w:rPr>
              <w:instrText xml:space="preserve"> PAGEREF _Toc162972586 \h </w:instrText>
            </w:r>
            <w:r>
              <w:rPr>
                <w:noProof/>
                <w:webHidden/>
              </w:rPr>
            </w:r>
            <w:r>
              <w:rPr>
                <w:noProof/>
                <w:webHidden/>
              </w:rPr>
              <w:fldChar w:fldCharType="separate"/>
            </w:r>
            <w:r>
              <w:rPr>
                <w:noProof/>
                <w:webHidden/>
              </w:rPr>
              <w:t>18</w:t>
            </w:r>
            <w:r>
              <w:rPr>
                <w:noProof/>
                <w:webHidden/>
              </w:rPr>
              <w:fldChar w:fldCharType="end"/>
            </w:r>
          </w:hyperlink>
        </w:p>
        <w:p w14:paraId="56D1DBB2" w14:textId="70847B04" w:rsidR="00A054DC" w:rsidRDefault="00A054DC">
          <w:pPr>
            <w:pStyle w:val="TOC2"/>
            <w:tabs>
              <w:tab w:val="right" w:leader="dot" w:pos="10790"/>
            </w:tabs>
            <w:rPr>
              <w:noProof/>
            </w:rPr>
          </w:pPr>
          <w:hyperlink w:anchor="_Toc162972587" w:history="1">
            <w:r w:rsidRPr="009E6E51">
              <w:rPr>
                <w:rStyle w:val="Hyperlink"/>
                <w:noProof/>
              </w:rPr>
              <w:t>MOS (Mean Opinion Score)</w:t>
            </w:r>
            <w:r>
              <w:rPr>
                <w:noProof/>
                <w:webHidden/>
              </w:rPr>
              <w:tab/>
            </w:r>
            <w:r>
              <w:rPr>
                <w:noProof/>
                <w:webHidden/>
              </w:rPr>
              <w:fldChar w:fldCharType="begin"/>
            </w:r>
            <w:r>
              <w:rPr>
                <w:noProof/>
                <w:webHidden/>
              </w:rPr>
              <w:instrText xml:space="preserve"> PAGEREF _Toc162972587 \h </w:instrText>
            </w:r>
            <w:r>
              <w:rPr>
                <w:noProof/>
                <w:webHidden/>
              </w:rPr>
            </w:r>
            <w:r>
              <w:rPr>
                <w:noProof/>
                <w:webHidden/>
              </w:rPr>
              <w:fldChar w:fldCharType="separate"/>
            </w:r>
            <w:r>
              <w:rPr>
                <w:noProof/>
                <w:webHidden/>
              </w:rPr>
              <w:t>19</w:t>
            </w:r>
            <w:r>
              <w:rPr>
                <w:noProof/>
                <w:webHidden/>
              </w:rPr>
              <w:fldChar w:fldCharType="end"/>
            </w:r>
          </w:hyperlink>
        </w:p>
        <w:p w14:paraId="4BE61A4C" w14:textId="3A1256D4" w:rsidR="00A054DC" w:rsidRDefault="00A054DC">
          <w:pPr>
            <w:pStyle w:val="TOC2"/>
            <w:tabs>
              <w:tab w:val="right" w:leader="dot" w:pos="10790"/>
            </w:tabs>
            <w:rPr>
              <w:noProof/>
            </w:rPr>
          </w:pPr>
          <w:hyperlink w:anchor="_Toc162972588" w:history="1">
            <w:r w:rsidRPr="009E6E51">
              <w:rPr>
                <w:rStyle w:val="Hyperlink"/>
                <w:noProof/>
              </w:rPr>
              <w:t>QoS Change</w:t>
            </w:r>
            <w:r>
              <w:rPr>
                <w:noProof/>
                <w:webHidden/>
              </w:rPr>
              <w:tab/>
            </w:r>
            <w:r>
              <w:rPr>
                <w:noProof/>
                <w:webHidden/>
              </w:rPr>
              <w:fldChar w:fldCharType="begin"/>
            </w:r>
            <w:r>
              <w:rPr>
                <w:noProof/>
                <w:webHidden/>
              </w:rPr>
              <w:instrText xml:space="preserve"> PAGEREF _Toc162972588 \h </w:instrText>
            </w:r>
            <w:r>
              <w:rPr>
                <w:noProof/>
                <w:webHidden/>
              </w:rPr>
            </w:r>
            <w:r>
              <w:rPr>
                <w:noProof/>
                <w:webHidden/>
              </w:rPr>
              <w:fldChar w:fldCharType="separate"/>
            </w:r>
            <w:r>
              <w:rPr>
                <w:noProof/>
                <w:webHidden/>
              </w:rPr>
              <w:t>19</w:t>
            </w:r>
            <w:r>
              <w:rPr>
                <w:noProof/>
                <w:webHidden/>
              </w:rPr>
              <w:fldChar w:fldCharType="end"/>
            </w:r>
          </w:hyperlink>
        </w:p>
        <w:p w14:paraId="558BBF42" w14:textId="7E3B4DB9" w:rsidR="00A054DC" w:rsidRDefault="00A054DC">
          <w:pPr>
            <w:pStyle w:val="TOC2"/>
            <w:tabs>
              <w:tab w:val="right" w:leader="dot" w:pos="10790"/>
            </w:tabs>
            <w:rPr>
              <w:noProof/>
            </w:rPr>
          </w:pPr>
          <w:hyperlink w:anchor="_Toc162972589" w:history="1">
            <w:r w:rsidRPr="009E6E51">
              <w:rPr>
                <w:rStyle w:val="Hyperlink"/>
                <w:noProof/>
              </w:rPr>
              <w:t>Round Trip Time (RTT)</w:t>
            </w:r>
            <w:r>
              <w:rPr>
                <w:noProof/>
                <w:webHidden/>
              </w:rPr>
              <w:tab/>
            </w:r>
            <w:r>
              <w:rPr>
                <w:noProof/>
                <w:webHidden/>
              </w:rPr>
              <w:fldChar w:fldCharType="begin"/>
            </w:r>
            <w:r>
              <w:rPr>
                <w:noProof/>
                <w:webHidden/>
              </w:rPr>
              <w:instrText xml:space="preserve"> PAGEREF _Toc162972589 \h </w:instrText>
            </w:r>
            <w:r>
              <w:rPr>
                <w:noProof/>
                <w:webHidden/>
              </w:rPr>
            </w:r>
            <w:r>
              <w:rPr>
                <w:noProof/>
                <w:webHidden/>
              </w:rPr>
              <w:fldChar w:fldCharType="separate"/>
            </w:r>
            <w:r>
              <w:rPr>
                <w:noProof/>
                <w:webHidden/>
              </w:rPr>
              <w:t>20</w:t>
            </w:r>
            <w:r>
              <w:rPr>
                <w:noProof/>
                <w:webHidden/>
              </w:rPr>
              <w:fldChar w:fldCharType="end"/>
            </w:r>
          </w:hyperlink>
        </w:p>
        <w:p w14:paraId="6D352529" w14:textId="584BE28B" w:rsidR="00A054DC" w:rsidRDefault="00A054DC">
          <w:pPr>
            <w:pStyle w:val="TOC2"/>
            <w:tabs>
              <w:tab w:val="right" w:leader="dot" w:pos="10790"/>
            </w:tabs>
            <w:rPr>
              <w:noProof/>
            </w:rPr>
          </w:pPr>
          <w:hyperlink w:anchor="_Toc162972590" w:history="1">
            <w:r w:rsidRPr="009E6E51">
              <w:rPr>
                <w:rStyle w:val="Hyperlink"/>
                <w:noProof/>
              </w:rPr>
              <w:t>Voice Jitter</w:t>
            </w:r>
            <w:r>
              <w:rPr>
                <w:noProof/>
                <w:webHidden/>
              </w:rPr>
              <w:tab/>
            </w:r>
            <w:r>
              <w:rPr>
                <w:noProof/>
                <w:webHidden/>
              </w:rPr>
              <w:fldChar w:fldCharType="begin"/>
            </w:r>
            <w:r>
              <w:rPr>
                <w:noProof/>
                <w:webHidden/>
              </w:rPr>
              <w:instrText xml:space="preserve"> PAGEREF _Toc162972590 \h </w:instrText>
            </w:r>
            <w:r>
              <w:rPr>
                <w:noProof/>
                <w:webHidden/>
              </w:rPr>
            </w:r>
            <w:r>
              <w:rPr>
                <w:noProof/>
                <w:webHidden/>
              </w:rPr>
              <w:fldChar w:fldCharType="separate"/>
            </w:r>
            <w:r>
              <w:rPr>
                <w:noProof/>
                <w:webHidden/>
              </w:rPr>
              <w:t>21</w:t>
            </w:r>
            <w:r>
              <w:rPr>
                <w:noProof/>
                <w:webHidden/>
              </w:rPr>
              <w:fldChar w:fldCharType="end"/>
            </w:r>
          </w:hyperlink>
        </w:p>
        <w:p w14:paraId="2ADF7C19" w14:textId="43F3A7CF" w:rsidR="00A054DC" w:rsidRDefault="00A054DC">
          <w:pPr>
            <w:pStyle w:val="TOC2"/>
            <w:tabs>
              <w:tab w:val="right" w:leader="dot" w:pos="10790"/>
            </w:tabs>
            <w:rPr>
              <w:noProof/>
            </w:rPr>
          </w:pPr>
          <w:hyperlink w:anchor="_Toc162972591" w:history="1">
            <w:r w:rsidRPr="009E6E51">
              <w:rPr>
                <w:rStyle w:val="Hyperlink"/>
                <w:noProof/>
              </w:rPr>
              <w:t>Voice Loss</w:t>
            </w:r>
            <w:r>
              <w:rPr>
                <w:noProof/>
                <w:webHidden/>
              </w:rPr>
              <w:tab/>
            </w:r>
            <w:r>
              <w:rPr>
                <w:noProof/>
                <w:webHidden/>
              </w:rPr>
              <w:fldChar w:fldCharType="begin"/>
            </w:r>
            <w:r>
              <w:rPr>
                <w:noProof/>
                <w:webHidden/>
              </w:rPr>
              <w:instrText xml:space="preserve"> PAGEREF _Toc162972591 \h </w:instrText>
            </w:r>
            <w:r>
              <w:rPr>
                <w:noProof/>
                <w:webHidden/>
              </w:rPr>
            </w:r>
            <w:r>
              <w:rPr>
                <w:noProof/>
                <w:webHidden/>
              </w:rPr>
              <w:fldChar w:fldCharType="separate"/>
            </w:r>
            <w:r>
              <w:rPr>
                <w:noProof/>
                <w:webHidden/>
              </w:rPr>
              <w:t>21</w:t>
            </w:r>
            <w:r>
              <w:rPr>
                <w:noProof/>
                <w:webHidden/>
              </w:rPr>
              <w:fldChar w:fldCharType="end"/>
            </w:r>
          </w:hyperlink>
        </w:p>
        <w:p w14:paraId="5AA89BA1" w14:textId="3F3D6CC2" w:rsidR="00A054DC" w:rsidRDefault="00A054DC" w:rsidP="00A054DC">
          <w:pPr>
            <w:pStyle w:val="TOC1"/>
            <w:rPr>
              <w:noProof/>
            </w:rPr>
          </w:pPr>
          <w:hyperlink w:anchor="_Toc162972592" w:history="1">
            <w:r w:rsidRPr="009E6E51">
              <w:rPr>
                <w:rStyle w:val="Hyperlink"/>
                <w:noProof/>
              </w:rPr>
              <w:t>Chapter 7:</w:t>
            </w:r>
            <w:r>
              <w:rPr>
                <w:noProof/>
              </w:rPr>
              <w:tab/>
            </w:r>
            <w:r w:rsidRPr="009E6E51">
              <w:rPr>
                <w:rStyle w:val="Hyperlink"/>
                <w:noProof/>
              </w:rPr>
              <w:t>Web App Monitoring Alert Runbooks</w:t>
            </w:r>
            <w:r>
              <w:rPr>
                <w:noProof/>
                <w:webHidden/>
              </w:rPr>
              <w:tab/>
            </w:r>
            <w:r>
              <w:rPr>
                <w:noProof/>
                <w:webHidden/>
              </w:rPr>
              <w:fldChar w:fldCharType="begin"/>
            </w:r>
            <w:r>
              <w:rPr>
                <w:noProof/>
                <w:webHidden/>
              </w:rPr>
              <w:instrText xml:space="preserve"> PAGEREF _Toc162972592 \h </w:instrText>
            </w:r>
            <w:r>
              <w:rPr>
                <w:noProof/>
                <w:webHidden/>
              </w:rPr>
            </w:r>
            <w:r>
              <w:rPr>
                <w:noProof/>
                <w:webHidden/>
              </w:rPr>
              <w:fldChar w:fldCharType="separate"/>
            </w:r>
            <w:r>
              <w:rPr>
                <w:noProof/>
                <w:webHidden/>
              </w:rPr>
              <w:t>23</w:t>
            </w:r>
            <w:r>
              <w:rPr>
                <w:noProof/>
                <w:webHidden/>
              </w:rPr>
              <w:fldChar w:fldCharType="end"/>
            </w:r>
          </w:hyperlink>
        </w:p>
        <w:p w14:paraId="11675372" w14:textId="4D24CF74" w:rsidR="00A054DC" w:rsidRDefault="00A054DC">
          <w:pPr>
            <w:pStyle w:val="TOC2"/>
            <w:tabs>
              <w:tab w:val="right" w:leader="dot" w:pos="10790"/>
            </w:tabs>
            <w:rPr>
              <w:noProof/>
            </w:rPr>
          </w:pPr>
          <w:hyperlink w:anchor="_Toc162972593" w:history="1">
            <w:r w:rsidRPr="009E6E51">
              <w:rPr>
                <w:rStyle w:val="Hyperlink"/>
                <w:noProof/>
              </w:rPr>
              <w:t>Apdex Score Violation</w:t>
            </w:r>
            <w:r>
              <w:rPr>
                <w:noProof/>
                <w:webHidden/>
              </w:rPr>
              <w:tab/>
            </w:r>
            <w:r>
              <w:rPr>
                <w:noProof/>
                <w:webHidden/>
              </w:rPr>
              <w:fldChar w:fldCharType="begin"/>
            </w:r>
            <w:r>
              <w:rPr>
                <w:noProof/>
                <w:webHidden/>
              </w:rPr>
              <w:instrText xml:space="preserve"> PAGEREF _Toc162972593 \h </w:instrText>
            </w:r>
            <w:r>
              <w:rPr>
                <w:noProof/>
                <w:webHidden/>
              </w:rPr>
            </w:r>
            <w:r>
              <w:rPr>
                <w:noProof/>
                <w:webHidden/>
              </w:rPr>
              <w:fldChar w:fldCharType="separate"/>
            </w:r>
            <w:r>
              <w:rPr>
                <w:noProof/>
                <w:webHidden/>
              </w:rPr>
              <w:t>23</w:t>
            </w:r>
            <w:r>
              <w:rPr>
                <w:noProof/>
                <w:webHidden/>
              </w:rPr>
              <w:fldChar w:fldCharType="end"/>
            </w:r>
          </w:hyperlink>
        </w:p>
        <w:p w14:paraId="43F8FBBB" w14:textId="085BAFD4" w:rsidR="00A054DC" w:rsidRDefault="00A054DC">
          <w:pPr>
            <w:pStyle w:val="TOC2"/>
            <w:tabs>
              <w:tab w:val="right" w:leader="dot" w:pos="10790"/>
            </w:tabs>
            <w:rPr>
              <w:noProof/>
            </w:rPr>
          </w:pPr>
          <w:hyperlink w:anchor="_Toc162972594" w:history="1">
            <w:r w:rsidRPr="009E6E51">
              <w:rPr>
                <w:rStyle w:val="Hyperlink"/>
                <w:noProof/>
              </w:rPr>
              <w:t>Connectivity Loss (Web Path)</w:t>
            </w:r>
            <w:r>
              <w:rPr>
                <w:noProof/>
                <w:webHidden/>
              </w:rPr>
              <w:tab/>
            </w:r>
            <w:r>
              <w:rPr>
                <w:noProof/>
                <w:webHidden/>
              </w:rPr>
              <w:fldChar w:fldCharType="begin"/>
            </w:r>
            <w:r>
              <w:rPr>
                <w:noProof/>
                <w:webHidden/>
              </w:rPr>
              <w:instrText xml:space="preserve"> PAGEREF _Toc162972594 \h </w:instrText>
            </w:r>
            <w:r>
              <w:rPr>
                <w:noProof/>
                <w:webHidden/>
              </w:rPr>
            </w:r>
            <w:r>
              <w:rPr>
                <w:noProof/>
                <w:webHidden/>
              </w:rPr>
              <w:fldChar w:fldCharType="separate"/>
            </w:r>
            <w:r>
              <w:rPr>
                <w:noProof/>
                <w:webHidden/>
              </w:rPr>
              <w:t>23</w:t>
            </w:r>
            <w:r>
              <w:rPr>
                <w:noProof/>
                <w:webHidden/>
              </w:rPr>
              <w:fldChar w:fldCharType="end"/>
            </w:r>
          </w:hyperlink>
        </w:p>
        <w:p w14:paraId="41DDFB11" w14:textId="6495F01F" w:rsidR="00A054DC" w:rsidRDefault="00A054DC">
          <w:pPr>
            <w:pStyle w:val="TOC2"/>
            <w:tabs>
              <w:tab w:val="right" w:leader="dot" w:pos="10790"/>
            </w:tabs>
            <w:rPr>
              <w:noProof/>
            </w:rPr>
          </w:pPr>
          <w:hyperlink w:anchor="_Toc162972595" w:history="1">
            <w:r w:rsidRPr="009E6E51">
              <w:rPr>
                <w:rStyle w:val="Hyperlink"/>
                <w:noProof/>
              </w:rPr>
              <w:t>HTTP Errors</w:t>
            </w:r>
            <w:r>
              <w:rPr>
                <w:noProof/>
                <w:webHidden/>
              </w:rPr>
              <w:tab/>
            </w:r>
            <w:r>
              <w:rPr>
                <w:noProof/>
                <w:webHidden/>
              </w:rPr>
              <w:fldChar w:fldCharType="begin"/>
            </w:r>
            <w:r>
              <w:rPr>
                <w:noProof/>
                <w:webHidden/>
              </w:rPr>
              <w:instrText xml:space="preserve"> PAGEREF _Toc162972595 \h </w:instrText>
            </w:r>
            <w:r>
              <w:rPr>
                <w:noProof/>
                <w:webHidden/>
              </w:rPr>
            </w:r>
            <w:r>
              <w:rPr>
                <w:noProof/>
                <w:webHidden/>
              </w:rPr>
              <w:fldChar w:fldCharType="separate"/>
            </w:r>
            <w:r>
              <w:rPr>
                <w:noProof/>
                <w:webHidden/>
              </w:rPr>
              <w:t>24</w:t>
            </w:r>
            <w:r>
              <w:rPr>
                <w:noProof/>
                <w:webHidden/>
              </w:rPr>
              <w:fldChar w:fldCharType="end"/>
            </w:r>
          </w:hyperlink>
        </w:p>
        <w:p w14:paraId="7BF5959C" w14:textId="25E729E6" w:rsidR="00A054DC" w:rsidRDefault="00A054DC">
          <w:pPr>
            <w:pStyle w:val="TOC2"/>
            <w:tabs>
              <w:tab w:val="right" w:leader="dot" w:pos="10790"/>
            </w:tabs>
            <w:rPr>
              <w:noProof/>
            </w:rPr>
          </w:pPr>
          <w:hyperlink w:anchor="_Toc162972596" w:history="1">
            <w:r w:rsidRPr="009E6E51">
              <w:rPr>
                <w:rStyle w:val="Hyperlink"/>
                <w:noProof/>
              </w:rPr>
              <w:t>HTTP Status Violation</w:t>
            </w:r>
            <w:r>
              <w:rPr>
                <w:noProof/>
                <w:webHidden/>
              </w:rPr>
              <w:tab/>
            </w:r>
            <w:r>
              <w:rPr>
                <w:noProof/>
                <w:webHidden/>
              </w:rPr>
              <w:fldChar w:fldCharType="begin"/>
            </w:r>
            <w:r>
              <w:rPr>
                <w:noProof/>
                <w:webHidden/>
              </w:rPr>
              <w:instrText xml:space="preserve"> PAGEREF _Toc162972596 \h </w:instrText>
            </w:r>
            <w:r>
              <w:rPr>
                <w:noProof/>
                <w:webHidden/>
              </w:rPr>
            </w:r>
            <w:r>
              <w:rPr>
                <w:noProof/>
                <w:webHidden/>
              </w:rPr>
              <w:fldChar w:fldCharType="separate"/>
            </w:r>
            <w:r>
              <w:rPr>
                <w:noProof/>
                <w:webHidden/>
              </w:rPr>
              <w:t>25</w:t>
            </w:r>
            <w:r>
              <w:rPr>
                <w:noProof/>
                <w:webHidden/>
              </w:rPr>
              <w:fldChar w:fldCharType="end"/>
            </w:r>
          </w:hyperlink>
        </w:p>
        <w:p w14:paraId="17798B18" w14:textId="6B644416" w:rsidR="00A054DC" w:rsidRDefault="00A054DC">
          <w:pPr>
            <w:pStyle w:val="TOC2"/>
            <w:tabs>
              <w:tab w:val="right" w:leader="dot" w:pos="10790"/>
            </w:tabs>
            <w:rPr>
              <w:noProof/>
            </w:rPr>
          </w:pPr>
          <w:hyperlink w:anchor="_Toc162972597" w:history="1">
            <w:r w:rsidRPr="009E6E51">
              <w:rPr>
                <w:rStyle w:val="Hyperlink"/>
                <w:noProof/>
              </w:rPr>
              <w:t>Page Load Time Violation</w:t>
            </w:r>
            <w:r>
              <w:rPr>
                <w:noProof/>
                <w:webHidden/>
              </w:rPr>
              <w:tab/>
            </w:r>
            <w:r>
              <w:rPr>
                <w:noProof/>
                <w:webHidden/>
              </w:rPr>
              <w:fldChar w:fldCharType="begin"/>
            </w:r>
            <w:r>
              <w:rPr>
                <w:noProof/>
                <w:webHidden/>
              </w:rPr>
              <w:instrText xml:space="preserve"> PAGEREF _Toc162972597 \h </w:instrText>
            </w:r>
            <w:r>
              <w:rPr>
                <w:noProof/>
                <w:webHidden/>
              </w:rPr>
            </w:r>
            <w:r>
              <w:rPr>
                <w:noProof/>
                <w:webHidden/>
              </w:rPr>
              <w:fldChar w:fldCharType="separate"/>
            </w:r>
            <w:r>
              <w:rPr>
                <w:noProof/>
                <w:webHidden/>
              </w:rPr>
              <w:t>26</w:t>
            </w:r>
            <w:r>
              <w:rPr>
                <w:noProof/>
                <w:webHidden/>
              </w:rPr>
              <w:fldChar w:fldCharType="end"/>
            </w:r>
          </w:hyperlink>
        </w:p>
        <w:p w14:paraId="2CD9D04B" w14:textId="27D0BDFF" w:rsidR="00A054DC" w:rsidRDefault="00A054DC">
          <w:pPr>
            <w:pStyle w:val="TOC2"/>
            <w:tabs>
              <w:tab w:val="right" w:leader="dot" w:pos="10790"/>
            </w:tabs>
            <w:rPr>
              <w:noProof/>
            </w:rPr>
          </w:pPr>
          <w:hyperlink w:anchor="_Toc162972598" w:history="1">
            <w:r w:rsidRPr="009E6E51">
              <w:rPr>
                <w:rStyle w:val="Hyperlink"/>
                <w:noProof/>
              </w:rPr>
              <w:t>Script Errors</w:t>
            </w:r>
            <w:r>
              <w:rPr>
                <w:noProof/>
                <w:webHidden/>
              </w:rPr>
              <w:tab/>
            </w:r>
            <w:r>
              <w:rPr>
                <w:noProof/>
                <w:webHidden/>
              </w:rPr>
              <w:fldChar w:fldCharType="begin"/>
            </w:r>
            <w:r>
              <w:rPr>
                <w:noProof/>
                <w:webHidden/>
              </w:rPr>
              <w:instrText xml:space="preserve"> PAGEREF _Toc162972598 \h </w:instrText>
            </w:r>
            <w:r>
              <w:rPr>
                <w:noProof/>
                <w:webHidden/>
              </w:rPr>
            </w:r>
            <w:r>
              <w:rPr>
                <w:noProof/>
                <w:webHidden/>
              </w:rPr>
              <w:fldChar w:fldCharType="separate"/>
            </w:r>
            <w:r>
              <w:rPr>
                <w:noProof/>
                <w:webHidden/>
              </w:rPr>
              <w:t>26</w:t>
            </w:r>
            <w:r>
              <w:rPr>
                <w:noProof/>
                <w:webHidden/>
              </w:rPr>
              <w:fldChar w:fldCharType="end"/>
            </w:r>
          </w:hyperlink>
        </w:p>
        <w:p w14:paraId="3B18860B" w14:textId="1244E05E" w:rsidR="00A054DC" w:rsidRDefault="00A054DC">
          <w:pPr>
            <w:pStyle w:val="TOC2"/>
            <w:tabs>
              <w:tab w:val="right" w:leader="dot" w:pos="10790"/>
            </w:tabs>
            <w:rPr>
              <w:noProof/>
            </w:rPr>
          </w:pPr>
          <w:hyperlink w:anchor="_Toc162972599" w:history="1">
            <w:r w:rsidRPr="009E6E51">
              <w:rPr>
                <w:rStyle w:val="Hyperlink"/>
                <w:noProof/>
              </w:rPr>
              <w:t>Transaction Time Violation</w:t>
            </w:r>
            <w:r>
              <w:rPr>
                <w:noProof/>
                <w:webHidden/>
              </w:rPr>
              <w:tab/>
            </w:r>
            <w:r>
              <w:rPr>
                <w:noProof/>
                <w:webHidden/>
              </w:rPr>
              <w:fldChar w:fldCharType="begin"/>
            </w:r>
            <w:r>
              <w:rPr>
                <w:noProof/>
                <w:webHidden/>
              </w:rPr>
              <w:instrText xml:space="preserve"> PAGEREF _Toc162972599 \h </w:instrText>
            </w:r>
            <w:r>
              <w:rPr>
                <w:noProof/>
                <w:webHidden/>
              </w:rPr>
            </w:r>
            <w:r>
              <w:rPr>
                <w:noProof/>
                <w:webHidden/>
              </w:rPr>
              <w:fldChar w:fldCharType="separate"/>
            </w:r>
            <w:r>
              <w:rPr>
                <w:noProof/>
                <w:webHidden/>
              </w:rPr>
              <w:t>27</w:t>
            </w:r>
            <w:r>
              <w:rPr>
                <w:noProof/>
                <w:webHidden/>
              </w:rPr>
              <w:fldChar w:fldCharType="end"/>
            </w:r>
          </w:hyperlink>
        </w:p>
        <w:p w14:paraId="36DB21B3" w14:textId="0456B417" w:rsidR="00A054DC" w:rsidRDefault="00A054DC" w:rsidP="00A054DC">
          <w:pPr>
            <w:pStyle w:val="TOC1"/>
            <w:rPr>
              <w:noProof/>
            </w:rPr>
          </w:pPr>
          <w:hyperlink w:anchor="_Toc162972600" w:history="1">
            <w:r w:rsidRPr="009E6E51">
              <w:rPr>
                <w:rStyle w:val="Hyperlink"/>
                <w:noProof/>
              </w:rPr>
              <w:t>Template Revision History</w:t>
            </w:r>
            <w:r>
              <w:rPr>
                <w:noProof/>
                <w:webHidden/>
              </w:rPr>
              <w:tab/>
            </w:r>
            <w:r>
              <w:rPr>
                <w:noProof/>
                <w:webHidden/>
              </w:rPr>
              <w:fldChar w:fldCharType="begin"/>
            </w:r>
            <w:r>
              <w:rPr>
                <w:noProof/>
                <w:webHidden/>
              </w:rPr>
              <w:instrText xml:space="preserve"> PAGEREF _Toc162972600 \h </w:instrText>
            </w:r>
            <w:r>
              <w:rPr>
                <w:noProof/>
                <w:webHidden/>
              </w:rPr>
            </w:r>
            <w:r>
              <w:rPr>
                <w:noProof/>
                <w:webHidden/>
              </w:rPr>
              <w:fldChar w:fldCharType="separate"/>
            </w:r>
            <w:r>
              <w:rPr>
                <w:noProof/>
                <w:webHidden/>
              </w:rPr>
              <w:t>29</w:t>
            </w:r>
            <w:r>
              <w:rPr>
                <w:noProof/>
                <w:webHidden/>
              </w:rPr>
              <w:fldChar w:fldCharType="end"/>
            </w:r>
          </w:hyperlink>
        </w:p>
        <w:p w14:paraId="33625857" w14:textId="0FA8915E" w:rsidR="00C3100A" w:rsidRDefault="00000000">
          <w:pPr>
            <w:widowControl w:val="0"/>
            <w:tabs>
              <w:tab w:val="right" w:leader="dot" w:pos="12000"/>
            </w:tabs>
            <w:spacing w:before="60" w:after="0" w:line="240" w:lineRule="auto"/>
            <w:rPr>
              <w:b/>
              <w:color w:val="000000"/>
              <w:sz w:val="22"/>
              <w:szCs w:val="22"/>
            </w:rPr>
          </w:pPr>
          <w:r>
            <w:fldChar w:fldCharType="end"/>
          </w:r>
        </w:p>
      </w:sdtContent>
    </w:sdt>
    <w:p w14:paraId="5EE3D90C" w14:textId="77777777" w:rsidR="00C3100A" w:rsidRDefault="00C3100A">
      <w:pPr>
        <w:rPr>
          <w:b/>
          <w:sz w:val="36"/>
          <w:szCs w:val="36"/>
        </w:rPr>
      </w:pPr>
    </w:p>
    <w:p w14:paraId="660A7A39" w14:textId="77777777" w:rsidR="00C3100A" w:rsidRDefault="00C3100A"/>
    <w:p w14:paraId="3AFFC6E2" w14:textId="77777777" w:rsidR="00C3100A" w:rsidRDefault="00000000">
      <w:pPr>
        <w:pStyle w:val="Heading1"/>
        <w:numPr>
          <w:ilvl w:val="0"/>
          <w:numId w:val="22"/>
        </w:numPr>
        <w:pBdr>
          <w:top w:val="nil"/>
          <w:left w:val="nil"/>
          <w:bottom w:val="nil"/>
          <w:right w:val="nil"/>
          <w:between w:val="nil"/>
        </w:pBdr>
        <w:ind w:left="0" w:firstLine="0"/>
      </w:pPr>
      <w:r>
        <w:br w:type="page"/>
      </w:r>
      <w:bookmarkStart w:id="1" w:name="_Toc162972551"/>
      <w:r>
        <w:lastRenderedPageBreak/>
        <w:t>Overview</w:t>
      </w:r>
      <w:bookmarkEnd w:id="1"/>
    </w:p>
    <w:p w14:paraId="017D8E58" w14:textId="77777777" w:rsidR="00C3100A" w:rsidRDefault="00000000">
      <w:pPr>
        <w:pBdr>
          <w:top w:val="dotted" w:sz="8" w:space="5" w:color="CC092F"/>
          <w:left w:val="dotted" w:sz="8" w:space="5" w:color="CC092F"/>
          <w:bottom w:val="dotted" w:sz="8" w:space="5" w:color="CC092F"/>
          <w:right w:val="dotted" w:sz="8" w:space="5" w:color="CC092F"/>
          <w:between w:val="nil"/>
        </w:pBdr>
        <w:spacing w:before="200" w:after="200"/>
        <w:ind w:left="720" w:hanging="720"/>
      </w:pPr>
      <w:r>
        <w:rPr>
          <w:b/>
        </w:rPr>
        <w:t>NOTE</w:t>
      </w:r>
      <w:r>
        <w:tab/>
        <w:t xml:space="preserve">For complete product documentation, visit </w:t>
      </w:r>
      <w:hyperlink r:id="rId14">
        <w:r>
          <w:rPr>
            <w:color w:val="1155CC"/>
            <w:u w:val="single"/>
          </w:rPr>
          <w:t>techdocs.broadcom.com/</w:t>
        </w:r>
        <w:proofErr w:type="spellStart"/>
        <w:r>
          <w:rPr>
            <w:color w:val="1155CC"/>
            <w:u w:val="single"/>
          </w:rPr>
          <w:t>appneta</w:t>
        </w:r>
        <w:proofErr w:type="spellEnd"/>
      </w:hyperlink>
      <w:r>
        <w:t>.</w:t>
      </w:r>
    </w:p>
    <w:p w14:paraId="48CA68F6" w14:textId="77777777" w:rsidR="00C3100A" w:rsidRDefault="00000000" w:rsidP="00A054DC">
      <w:pPr>
        <w:pStyle w:val="Heading2"/>
      </w:pPr>
      <w:bookmarkStart w:id="2" w:name="_Toc162972552"/>
      <w:r>
        <w:t>Template Instructions</w:t>
      </w:r>
      <w:bookmarkEnd w:id="2"/>
    </w:p>
    <w:p w14:paraId="1829788B" w14:textId="77777777" w:rsidR="00C3100A" w:rsidRDefault="00000000">
      <w:pPr>
        <w:widowControl w:val="0"/>
        <w:numPr>
          <w:ilvl w:val="0"/>
          <w:numId w:val="35"/>
        </w:numPr>
        <w:spacing w:before="0" w:after="0"/>
      </w:pPr>
      <w:r>
        <w:t>Review this document and replace any instructions or placeholder text with information specific to your organization.</w:t>
      </w:r>
    </w:p>
    <w:p w14:paraId="0A021CE7" w14:textId="77777777" w:rsidR="00C3100A" w:rsidRDefault="00000000">
      <w:pPr>
        <w:widowControl w:val="0"/>
        <w:numPr>
          <w:ilvl w:val="1"/>
          <w:numId w:val="35"/>
        </w:numPr>
        <w:spacing w:before="0" w:after="0"/>
      </w:pPr>
      <w:r>
        <w:t>Placeholder values are formatted as</w:t>
      </w:r>
      <w:r>
        <w:rPr>
          <w:i/>
        </w:rPr>
        <w:t xml:space="preserve"> &lt;string&gt;</w:t>
      </w:r>
      <w:r>
        <w:t xml:space="preserve"> throughout the template. For example, in alert runbooks, &lt;n&gt; is a placeholder for an integer.</w:t>
      </w:r>
    </w:p>
    <w:p w14:paraId="0E1B8A6F" w14:textId="77777777" w:rsidR="00C3100A" w:rsidRDefault="00000000">
      <w:pPr>
        <w:widowControl w:val="0"/>
        <w:numPr>
          <w:ilvl w:val="0"/>
          <w:numId w:val="35"/>
        </w:numPr>
        <w:spacing w:before="0" w:after="0"/>
      </w:pPr>
      <w:r>
        <w:t>Review alert playbooks and indicate any actions or investigation steps to be taken that are specific to your organization.</w:t>
      </w:r>
    </w:p>
    <w:p w14:paraId="519A86DC" w14:textId="77777777" w:rsidR="00C3100A" w:rsidRDefault="00000000">
      <w:pPr>
        <w:widowControl w:val="0"/>
        <w:numPr>
          <w:ilvl w:val="0"/>
          <w:numId w:val="35"/>
        </w:numPr>
        <w:spacing w:before="0" w:after="0"/>
      </w:pPr>
      <w:r>
        <w:t>Remove sections not relevant to your AppNeta deployment (for example, remove Monitoring Point deployment playbooks for unused models, or remove alert playbooks for unused alert types).</w:t>
      </w:r>
    </w:p>
    <w:p w14:paraId="30348B27" w14:textId="77777777" w:rsidR="00C3100A" w:rsidRDefault="00000000">
      <w:pPr>
        <w:widowControl w:val="0"/>
        <w:numPr>
          <w:ilvl w:val="0"/>
          <w:numId w:val="35"/>
        </w:numPr>
        <w:spacing w:before="0" w:after="0"/>
      </w:pPr>
      <w:r>
        <w:t>To update the Table of Contents after making changes that affect the table of contents:</w:t>
      </w:r>
    </w:p>
    <w:p w14:paraId="6ACB19DA" w14:textId="77777777" w:rsidR="00C3100A" w:rsidRDefault="00000000">
      <w:pPr>
        <w:widowControl w:val="0"/>
        <w:numPr>
          <w:ilvl w:val="1"/>
          <w:numId w:val="35"/>
        </w:numPr>
        <w:spacing w:before="0" w:after="0"/>
      </w:pPr>
      <w:r>
        <w:t xml:space="preserve">In Google Docs, hover over the table of contents, then click </w:t>
      </w:r>
      <w:r>
        <w:rPr>
          <w:b/>
        </w:rPr>
        <w:t>Update table of contents</w:t>
      </w:r>
      <w:r>
        <w:t>.</w:t>
      </w:r>
    </w:p>
    <w:p w14:paraId="0CABB35D" w14:textId="77777777" w:rsidR="00C3100A" w:rsidRDefault="00000000">
      <w:pPr>
        <w:widowControl w:val="0"/>
        <w:numPr>
          <w:ilvl w:val="1"/>
          <w:numId w:val="35"/>
        </w:numPr>
        <w:spacing w:before="0" w:after="0"/>
      </w:pPr>
      <w:r>
        <w:t xml:space="preserve">In Microsoft Word, right-click the table of contents, then select </w:t>
      </w:r>
      <w:r>
        <w:rPr>
          <w:b/>
        </w:rPr>
        <w:t>Update field</w:t>
      </w:r>
      <w:r>
        <w:t>.</w:t>
      </w:r>
    </w:p>
    <w:p w14:paraId="320CB14E" w14:textId="77777777" w:rsidR="00C3100A" w:rsidRDefault="00000000">
      <w:pPr>
        <w:widowControl w:val="0"/>
        <w:numPr>
          <w:ilvl w:val="0"/>
          <w:numId w:val="35"/>
        </w:numPr>
        <w:spacing w:before="0" w:after="0"/>
      </w:pPr>
      <w:r>
        <w:t xml:space="preserve">Send feedback about this template to </w:t>
      </w:r>
      <w:hyperlink r:id="rId15">
        <w:r>
          <w:rPr>
            <w:color w:val="1155CC"/>
            <w:u w:val="single"/>
          </w:rPr>
          <w:t>appneta.education.pdl@broadcom.com</w:t>
        </w:r>
      </w:hyperlink>
      <w:r>
        <w:t>.</w:t>
      </w:r>
    </w:p>
    <w:p w14:paraId="2BFAD1DB" w14:textId="77777777" w:rsidR="00C3100A" w:rsidRDefault="00000000" w:rsidP="00A054DC">
      <w:pPr>
        <w:pStyle w:val="Heading2"/>
      </w:pPr>
      <w:bookmarkStart w:id="3" w:name="_Toc162972553"/>
      <w:r>
        <w:t>Primary Contacts</w:t>
      </w:r>
      <w:bookmarkEnd w:id="3"/>
    </w:p>
    <w:p w14:paraId="50519433" w14:textId="77777777" w:rsidR="00C3100A" w:rsidRDefault="00000000">
      <w:pPr>
        <w:rPr>
          <w:i/>
        </w:rPr>
      </w:pPr>
      <w:r>
        <w:rPr>
          <w:i/>
        </w:rPr>
        <w:t xml:space="preserve">This section is intended to record key contacts and teams responsible for maintaining various aspects of the AppNeta deployment, such as infrastructure, installation, monitoring configuration, integrations, and so on. </w:t>
      </w:r>
    </w:p>
    <w:p w14:paraId="64AF59F8" w14:textId="77777777" w:rsidR="00C3100A" w:rsidRDefault="00000000">
      <w:pPr>
        <w:numPr>
          <w:ilvl w:val="0"/>
          <w:numId w:val="19"/>
        </w:numPr>
        <w:spacing w:after="0"/>
        <w:rPr>
          <w:i/>
        </w:rPr>
      </w:pPr>
      <w:r>
        <w:rPr>
          <w:i/>
        </w:rPr>
        <w:t>&lt;Name&gt;, &lt;Email&gt;, &lt;Role or description of responsibility&gt;</w:t>
      </w:r>
    </w:p>
    <w:p w14:paraId="361B5915" w14:textId="77777777" w:rsidR="00C3100A" w:rsidRDefault="00000000">
      <w:pPr>
        <w:numPr>
          <w:ilvl w:val="0"/>
          <w:numId w:val="19"/>
        </w:numPr>
        <w:spacing w:before="0" w:after="0"/>
      </w:pPr>
      <w:r>
        <w:rPr>
          <w:i/>
        </w:rPr>
        <w:t>&lt;Name&gt;, &lt;Email&gt;, &lt;Role or description of responsibility&gt;</w:t>
      </w:r>
    </w:p>
    <w:p w14:paraId="52355A3D" w14:textId="77777777" w:rsidR="00C3100A" w:rsidRDefault="00000000">
      <w:pPr>
        <w:numPr>
          <w:ilvl w:val="0"/>
          <w:numId w:val="19"/>
        </w:numPr>
        <w:spacing w:before="0"/>
        <w:rPr>
          <w:i/>
        </w:rPr>
      </w:pPr>
      <w:r>
        <w:rPr>
          <w:i/>
        </w:rPr>
        <w:t>&lt;Name&gt;, &lt;Email&gt;, &lt;Role or description of responsibility&gt;</w:t>
      </w:r>
    </w:p>
    <w:p w14:paraId="63D3A74E" w14:textId="77777777" w:rsidR="00C3100A" w:rsidRDefault="00000000" w:rsidP="00A054DC">
      <w:pPr>
        <w:pStyle w:val="Heading2"/>
      </w:pPr>
      <w:bookmarkStart w:id="4" w:name="_Toc162972554"/>
      <w:r>
        <w:t>Technical Support</w:t>
      </w:r>
      <w:bookmarkEnd w:id="4"/>
    </w:p>
    <w:p w14:paraId="49C650AC" w14:textId="77777777" w:rsidR="00C3100A" w:rsidRDefault="00000000">
      <w:pPr>
        <w:rPr>
          <w:i/>
        </w:rPr>
      </w:pPr>
      <w:r>
        <w:rPr>
          <w:b/>
        </w:rPr>
        <w:t>​</w:t>
      </w:r>
      <w:r>
        <w:t xml:space="preserve">Broadcom Support Portal: </w:t>
      </w:r>
      <w:hyperlink r:id="rId16">
        <w:r>
          <w:rPr>
            <w:color w:val="1155CC"/>
            <w:u w:val="single"/>
          </w:rPr>
          <w:t>https://support.broadcom.com</w:t>
        </w:r>
      </w:hyperlink>
    </w:p>
    <w:p w14:paraId="5811C18E" w14:textId="77777777" w:rsidR="00C3100A" w:rsidRDefault="00000000">
      <w:r>
        <w:t>A Broadcom Cloud user account is required to access the Broadcom Support Portal. The user account must have a Site ID associated with an AppNeta entitlement.</w:t>
      </w:r>
    </w:p>
    <w:p w14:paraId="3C3B5414" w14:textId="77777777" w:rsidR="00C3100A" w:rsidRDefault="00000000">
      <w:pPr>
        <w:numPr>
          <w:ilvl w:val="0"/>
          <w:numId w:val="46"/>
        </w:numPr>
        <w:spacing w:after="0"/>
      </w:pPr>
      <w:r>
        <w:t xml:space="preserve">Register for a new Broadcom Cloud user account at </w:t>
      </w:r>
      <w:hyperlink r:id="rId17">
        <w:r>
          <w:rPr>
            <w:color w:val="1155CC"/>
            <w:u w:val="single"/>
          </w:rPr>
          <w:t>https://profile.broadcom.com/web/registration</w:t>
        </w:r>
      </w:hyperlink>
      <w:r>
        <w:t xml:space="preserve">. </w:t>
      </w:r>
    </w:p>
    <w:p w14:paraId="4B1567E5" w14:textId="77777777" w:rsidR="00C3100A" w:rsidRDefault="00000000">
      <w:pPr>
        <w:numPr>
          <w:ilvl w:val="0"/>
          <w:numId w:val="46"/>
        </w:numPr>
        <w:spacing w:before="0"/>
      </w:pPr>
      <w:r>
        <w:t xml:space="preserve">To learn how to update a Broadcom Cloud user with a Broadcom Software Site ID, refer to the knowledge base article: </w:t>
      </w:r>
      <w:hyperlink r:id="rId18">
        <w:r>
          <w:rPr>
            <w:color w:val="1155CC"/>
            <w:u w:val="single"/>
          </w:rPr>
          <w:t>Using your Broadcom Site ID(s) for full support portal access</w:t>
        </w:r>
      </w:hyperlink>
      <w:r>
        <w:t>.</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7935"/>
      </w:tblGrid>
      <w:tr w:rsidR="00C3100A" w14:paraId="5A834253" w14:textId="77777777">
        <w:tc>
          <w:tcPr>
            <w:tcW w:w="2865" w:type="dxa"/>
            <w:shd w:val="clear" w:color="auto" w:fill="auto"/>
            <w:tcMar>
              <w:top w:w="100" w:type="dxa"/>
              <w:left w:w="100" w:type="dxa"/>
              <w:bottom w:w="100" w:type="dxa"/>
              <w:right w:w="100" w:type="dxa"/>
            </w:tcMar>
          </w:tcPr>
          <w:p w14:paraId="0F3F93DC" w14:textId="77777777" w:rsidR="00C3100A" w:rsidRDefault="00000000">
            <w:pPr>
              <w:widowControl w:val="0"/>
              <w:pBdr>
                <w:top w:val="nil"/>
                <w:left w:val="nil"/>
                <w:bottom w:val="nil"/>
                <w:right w:val="nil"/>
                <w:between w:val="nil"/>
              </w:pBdr>
              <w:spacing w:before="0" w:after="0" w:line="240" w:lineRule="auto"/>
              <w:rPr>
                <w:b/>
              </w:rPr>
            </w:pPr>
            <w:r>
              <w:rPr>
                <w:b/>
              </w:rPr>
              <w:t>Support Site ID</w:t>
            </w:r>
          </w:p>
        </w:tc>
        <w:tc>
          <w:tcPr>
            <w:tcW w:w="7935" w:type="dxa"/>
            <w:shd w:val="clear" w:color="auto" w:fill="auto"/>
            <w:tcMar>
              <w:top w:w="100" w:type="dxa"/>
              <w:left w:w="100" w:type="dxa"/>
              <w:bottom w:w="100" w:type="dxa"/>
              <w:right w:w="100" w:type="dxa"/>
            </w:tcMar>
          </w:tcPr>
          <w:p w14:paraId="15182655" w14:textId="77777777" w:rsidR="00C3100A" w:rsidRDefault="00000000">
            <w:pPr>
              <w:widowControl w:val="0"/>
              <w:pBdr>
                <w:top w:val="nil"/>
                <w:left w:val="nil"/>
                <w:bottom w:val="nil"/>
                <w:right w:val="nil"/>
                <w:between w:val="nil"/>
              </w:pBdr>
              <w:spacing w:before="0" w:after="0" w:line="240" w:lineRule="auto"/>
              <w:rPr>
                <w:b/>
              </w:rPr>
            </w:pPr>
            <w:r>
              <w:rPr>
                <w:b/>
              </w:rPr>
              <w:t>Notes</w:t>
            </w:r>
          </w:p>
        </w:tc>
      </w:tr>
      <w:tr w:rsidR="00C3100A" w14:paraId="7B422645" w14:textId="77777777">
        <w:tc>
          <w:tcPr>
            <w:tcW w:w="2865" w:type="dxa"/>
            <w:shd w:val="clear" w:color="auto" w:fill="auto"/>
            <w:tcMar>
              <w:top w:w="100" w:type="dxa"/>
              <w:left w:w="100" w:type="dxa"/>
              <w:bottom w:w="100" w:type="dxa"/>
              <w:right w:w="100" w:type="dxa"/>
            </w:tcMar>
          </w:tcPr>
          <w:p w14:paraId="789453DF" w14:textId="77777777" w:rsidR="00C3100A" w:rsidRDefault="00C3100A">
            <w:pPr>
              <w:widowControl w:val="0"/>
              <w:pBdr>
                <w:top w:val="nil"/>
                <w:left w:val="nil"/>
                <w:bottom w:val="nil"/>
                <w:right w:val="nil"/>
                <w:between w:val="nil"/>
              </w:pBdr>
              <w:spacing w:before="0" w:after="0" w:line="240" w:lineRule="auto"/>
            </w:pPr>
          </w:p>
        </w:tc>
        <w:tc>
          <w:tcPr>
            <w:tcW w:w="7935" w:type="dxa"/>
            <w:shd w:val="clear" w:color="auto" w:fill="auto"/>
            <w:tcMar>
              <w:top w:w="100" w:type="dxa"/>
              <w:left w:w="100" w:type="dxa"/>
              <w:bottom w:w="100" w:type="dxa"/>
              <w:right w:w="100" w:type="dxa"/>
            </w:tcMar>
          </w:tcPr>
          <w:p w14:paraId="6D629D87" w14:textId="77777777" w:rsidR="00C3100A" w:rsidRDefault="00C3100A">
            <w:pPr>
              <w:widowControl w:val="0"/>
              <w:pBdr>
                <w:top w:val="nil"/>
                <w:left w:val="nil"/>
                <w:bottom w:val="nil"/>
                <w:right w:val="nil"/>
                <w:between w:val="nil"/>
              </w:pBdr>
              <w:spacing w:before="0" w:after="0" w:line="240" w:lineRule="auto"/>
            </w:pPr>
          </w:p>
        </w:tc>
      </w:tr>
      <w:tr w:rsidR="00C3100A" w14:paraId="7EC2C17B" w14:textId="77777777">
        <w:tc>
          <w:tcPr>
            <w:tcW w:w="2865" w:type="dxa"/>
            <w:shd w:val="clear" w:color="auto" w:fill="auto"/>
            <w:tcMar>
              <w:top w:w="100" w:type="dxa"/>
              <w:left w:w="100" w:type="dxa"/>
              <w:bottom w:w="100" w:type="dxa"/>
              <w:right w:w="100" w:type="dxa"/>
            </w:tcMar>
          </w:tcPr>
          <w:p w14:paraId="33C32A5D" w14:textId="77777777" w:rsidR="00C3100A" w:rsidRDefault="00C3100A">
            <w:pPr>
              <w:widowControl w:val="0"/>
              <w:pBdr>
                <w:top w:val="nil"/>
                <w:left w:val="nil"/>
                <w:bottom w:val="nil"/>
                <w:right w:val="nil"/>
                <w:between w:val="nil"/>
              </w:pBdr>
              <w:spacing w:before="0" w:after="0" w:line="240" w:lineRule="auto"/>
            </w:pPr>
          </w:p>
        </w:tc>
        <w:tc>
          <w:tcPr>
            <w:tcW w:w="7935" w:type="dxa"/>
            <w:shd w:val="clear" w:color="auto" w:fill="auto"/>
            <w:tcMar>
              <w:top w:w="100" w:type="dxa"/>
              <w:left w:w="100" w:type="dxa"/>
              <w:bottom w:w="100" w:type="dxa"/>
              <w:right w:w="100" w:type="dxa"/>
            </w:tcMar>
          </w:tcPr>
          <w:p w14:paraId="613D1104" w14:textId="77777777" w:rsidR="00C3100A" w:rsidRDefault="00C3100A">
            <w:pPr>
              <w:widowControl w:val="0"/>
              <w:pBdr>
                <w:top w:val="nil"/>
                <w:left w:val="nil"/>
                <w:bottom w:val="nil"/>
                <w:right w:val="nil"/>
                <w:between w:val="nil"/>
              </w:pBdr>
              <w:spacing w:before="0" w:after="0" w:line="240" w:lineRule="auto"/>
            </w:pPr>
          </w:p>
        </w:tc>
      </w:tr>
    </w:tbl>
    <w:p w14:paraId="108595A1" w14:textId="77777777" w:rsidR="00C3100A" w:rsidRDefault="00000000" w:rsidP="00A054DC">
      <w:pPr>
        <w:pStyle w:val="Heading2"/>
      </w:pPr>
      <w:bookmarkStart w:id="5" w:name="_Toc162972555"/>
      <w:r>
        <w:lastRenderedPageBreak/>
        <w:t>AppNeta Login Instructions</w:t>
      </w:r>
      <w:bookmarkEnd w:id="5"/>
    </w:p>
    <w:p w14:paraId="6FCA0466" w14:textId="77777777" w:rsidR="00C3100A" w:rsidRDefault="00000000">
      <w:pPr>
        <w:rPr>
          <w:i/>
        </w:rPr>
      </w:pPr>
      <w:r>
        <w:rPr>
          <w:i/>
        </w:rPr>
        <w:t xml:space="preserve">This section is intended to record an instruction for how users should log in to AppNeta. For example, </w:t>
      </w:r>
      <w:r>
        <w:rPr>
          <w:b/>
          <w:i/>
        </w:rPr>
        <w:t>Log in to AppNeta with &lt;credentials&gt; at &lt;URL&gt;</w:t>
      </w:r>
      <w:r>
        <w:rPr>
          <w:i/>
        </w:rPr>
        <w:t xml:space="preserve">, where: </w:t>
      </w:r>
    </w:p>
    <w:p w14:paraId="34179EC3" w14:textId="77777777" w:rsidR="00C3100A" w:rsidRDefault="00000000">
      <w:pPr>
        <w:numPr>
          <w:ilvl w:val="0"/>
          <w:numId w:val="23"/>
        </w:numPr>
        <w:spacing w:after="0"/>
        <w:rPr>
          <w:i/>
        </w:rPr>
      </w:pPr>
      <w:r>
        <w:rPr>
          <w:i/>
        </w:rPr>
        <w:t xml:space="preserve">&lt;credentials&gt; is the type of user credentials, for example, </w:t>
      </w:r>
      <w:r>
        <w:t>your Broadcom Cloud account</w:t>
      </w:r>
      <w:r>
        <w:rPr>
          <w:i/>
        </w:rPr>
        <w:t xml:space="preserve"> or </w:t>
      </w:r>
      <w:r>
        <w:t xml:space="preserve">your corporate </w:t>
      </w:r>
      <w:proofErr w:type="gramStart"/>
      <w:r>
        <w:t>credentials</w:t>
      </w:r>
      <w:proofErr w:type="gramEnd"/>
    </w:p>
    <w:p w14:paraId="0932734A" w14:textId="77777777" w:rsidR="00C3100A" w:rsidRDefault="00000000">
      <w:pPr>
        <w:numPr>
          <w:ilvl w:val="0"/>
          <w:numId w:val="23"/>
        </w:numPr>
        <w:spacing w:before="0"/>
        <w:rPr>
          <w:i/>
        </w:rPr>
      </w:pPr>
      <w:r>
        <w:rPr>
          <w:i/>
        </w:rPr>
        <w:t xml:space="preserve">&lt;URL&gt; is the login </w:t>
      </w:r>
      <w:proofErr w:type="spellStart"/>
      <w:r>
        <w:rPr>
          <w:i/>
        </w:rPr>
        <w:t>url</w:t>
      </w:r>
      <w:proofErr w:type="spellEnd"/>
      <w:r>
        <w:rPr>
          <w:i/>
        </w:rPr>
        <w:t xml:space="preserve">, such as </w:t>
      </w:r>
      <w:hyperlink r:id="rId19">
        <w:r>
          <w:rPr>
            <w:color w:val="1155CC"/>
            <w:u w:val="single"/>
          </w:rPr>
          <w:t>https://signon.pm.appneta.com/</w:t>
        </w:r>
      </w:hyperlink>
      <w:r>
        <w:rPr>
          <w:i/>
        </w:rPr>
        <w:t xml:space="preserve">, or a custom </w:t>
      </w:r>
      <w:proofErr w:type="spellStart"/>
      <w:proofErr w:type="gramStart"/>
      <w:r>
        <w:rPr>
          <w:i/>
        </w:rPr>
        <w:t>url</w:t>
      </w:r>
      <w:proofErr w:type="spellEnd"/>
      <w:proofErr w:type="gramEnd"/>
    </w:p>
    <w:p w14:paraId="6F7D8631" w14:textId="77777777" w:rsidR="00C3100A" w:rsidRDefault="00000000" w:rsidP="00A054DC">
      <w:pPr>
        <w:pStyle w:val="Heading2"/>
      </w:pPr>
      <w:bookmarkStart w:id="6" w:name="_Toc162972556"/>
      <w:r>
        <w:t>User Management</w:t>
      </w:r>
      <w:bookmarkEnd w:id="6"/>
    </w:p>
    <w:p w14:paraId="3D91FB5D" w14:textId="77777777" w:rsidR="00C3100A" w:rsidRDefault="00000000">
      <w:pPr>
        <w:rPr>
          <w:i/>
        </w:rPr>
      </w:pPr>
      <w:r>
        <w:rPr>
          <w:i/>
        </w:rPr>
        <w:t>This section is intended to summarize how users are granted access to AppNeta. For example, the section could include details about a Single Sign-on (SSO) integration, whether users request access to AppNeta through an internal procedure, whether there is a request or approval process before access is granted, how user roles are assigned, and so on.</w:t>
      </w:r>
    </w:p>
    <w:p w14:paraId="2464F87A" w14:textId="77777777" w:rsidR="00C3100A" w:rsidRDefault="00000000">
      <w:pPr>
        <w:pStyle w:val="Heading3"/>
      </w:pPr>
      <w:bookmarkStart w:id="7" w:name="_76ghbucmhr0t" w:colFirst="0" w:colLast="0"/>
      <w:bookmarkEnd w:id="7"/>
      <w:r>
        <w:t>User Provisioning in AppNeta</w:t>
      </w:r>
    </w:p>
    <w:p w14:paraId="509D240E" w14:textId="77777777" w:rsidR="00C3100A" w:rsidRDefault="00000000">
      <w:pPr>
        <w:rPr>
          <w:i/>
        </w:rPr>
      </w:pPr>
      <w:r>
        <w:rPr>
          <w:i/>
        </w:rPr>
        <w:t>This section is intended to document how users are created within the AppNeta application.</w:t>
      </w:r>
    </w:p>
    <w:p w14:paraId="377D0EB8" w14:textId="77777777" w:rsidR="00C3100A" w:rsidRDefault="00000000">
      <w:r>
        <w:rPr>
          <w:b/>
        </w:rPr>
        <w:t xml:space="preserve">For AppNeta SaaS: </w:t>
      </w:r>
      <w:r>
        <w:t xml:space="preserve">Users created within the AppNeta user interface are tied to a Broadcom Cloud user account. Once a user is added to AppNeta, they may then use their Broadcom Cloud account to access AppNeta, the Broadcom Support portal, and any other Broadcom Cloud applications they are entitled to. </w:t>
      </w:r>
    </w:p>
    <w:p w14:paraId="53AA7652" w14:textId="77777777" w:rsidR="00C3100A" w:rsidRDefault="00000000">
      <w:r>
        <w:rPr>
          <w:b/>
        </w:rPr>
        <w:t xml:space="preserve">For AppNeta On-Prem: </w:t>
      </w:r>
      <w:r>
        <w:t>Users created within AppNeta remain separate from all other Broadcom applications and are managed entirely within AppNeta On-Prem.</w:t>
      </w:r>
    </w:p>
    <w:p w14:paraId="4D89FA96" w14:textId="77777777" w:rsidR="00C3100A" w:rsidRDefault="00C3100A"/>
    <w:p w14:paraId="415F1B51" w14:textId="77777777" w:rsidR="00C3100A" w:rsidRDefault="00000000">
      <w:pPr>
        <w:pStyle w:val="Heading3"/>
      </w:pPr>
      <w:bookmarkStart w:id="8" w:name="_xnd452qm4e87" w:colFirst="0" w:colLast="0"/>
      <w:bookmarkEnd w:id="8"/>
      <w:r>
        <w:t>Single Sign-On (SSO)</w:t>
      </w:r>
    </w:p>
    <w:p w14:paraId="78A7CF8F" w14:textId="77777777" w:rsidR="00C3100A" w:rsidRDefault="00000000">
      <w:pPr>
        <w:rPr>
          <w:i/>
        </w:rPr>
      </w:pPr>
      <w:r>
        <w:rPr>
          <w:i/>
        </w:rPr>
        <w:t>This section is intended to document how SSO was deployed, if applicable. For example:</w:t>
      </w:r>
    </w:p>
    <w:p w14:paraId="58D298AF" w14:textId="77777777" w:rsidR="00C3100A" w:rsidRDefault="00000000">
      <w:r>
        <w:t>Broadcom Okta was integrated with</w:t>
      </w:r>
      <w:r>
        <w:rPr>
          <w:i/>
        </w:rPr>
        <w:t xml:space="preserve"> &lt;Identity Provider&gt; </w:t>
      </w:r>
      <w:r>
        <w:t>on</w:t>
      </w:r>
      <w:r>
        <w:rPr>
          <w:i/>
        </w:rPr>
        <w:t xml:space="preserve"> &lt;Date&gt; </w:t>
      </w:r>
      <w:r>
        <w:t>by</w:t>
      </w:r>
      <w:r>
        <w:rPr>
          <w:i/>
        </w:rPr>
        <w:t xml:space="preserve"> &lt;Name&gt;</w:t>
      </w:r>
      <w:r>
        <w:t xml:space="preserve">. </w:t>
      </w:r>
    </w:p>
    <w:p w14:paraId="2238559B" w14:textId="77777777" w:rsidR="00C3100A" w:rsidRDefault="00000000">
      <w:r>
        <w:t>SSO was enabled for AppNeta on</w:t>
      </w:r>
      <w:r>
        <w:rPr>
          <w:i/>
        </w:rPr>
        <w:t xml:space="preserve"> &lt;Date&gt; </w:t>
      </w:r>
      <w:r>
        <w:t>by</w:t>
      </w:r>
      <w:r>
        <w:rPr>
          <w:i/>
        </w:rPr>
        <w:t xml:space="preserve"> &lt;Name&gt;</w:t>
      </w:r>
      <w:r>
        <w:t xml:space="preserve">. </w:t>
      </w:r>
    </w:p>
    <w:p w14:paraId="6638E197" w14:textId="77777777" w:rsidR="00C3100A" w:rsidRDefault="00000000">
      <w:pPr>
        <w:pStyle w:val="Heading4"/>
      </w:pPr>
      <w:bookmarkStart w:id="9" w:name="_6eob199ra9ay" w:colFirst="0" w:colLast="0"/>
      <w:bookmarkEnd w:id="9"/>
      <w:r>
        <w:t>SSO Role Mapping</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6480"/>
      </w:tblGrid>
      <w:tr w:rsidR="00C3100A" w14:paraId="4E53F06B" w14:textId="77777777">
        <w:tc>
          <w:tcPr>
            <w:tcW w:w="4320" w:type="dxa"/>
            <w:shd w:val="clear" w:color="auto" w:fill="auto"/>
            <w:tcMar>
              <w:top w:w="100" w:type="dxa"/>
              <w:left w:w="100" w:type="dxa"/>
              <w:bottom w:w="100" w:type="dxa"/>
              <w:right w:w="100" w:type="dxa"/>
            </w:tcMar>
          </w:tcPr>
          <w:p w14:paraId="2F33463B" w14:textId="77777777" w:rsidR="00C3100A" w:rsidRDefault="00000000">
            <w:pPr>
              <w:widowControl w:val="0"/>
              <w:pBdr>
                <w:top w:val="nil"/>
                <w:left w:val="nil"/>
                <w:bottom w:val="nil"/>
                <w:right w:val="nil"/>
                <w:between w:val="nil"/>
              </w:pBdr>
              <w:spacing w:before="0" w:after="0" w:line="240" w:lineRule="auto"/>
              <w:rPr>
                <w:b/>
              </w:rPr>
            </w:pPr>
            <w:r>
              <w:rPr>
                <w:b/>
              </w:rPr>
              <w:t>Security Group</w:t>
            </w:r>
          </w:p>
        </w:tc>
        <w:tc>
          <w:tcPr>
            <w:tcW w:w="6480" w:type="dxa"/>
            <w:shd w:val="clear" w:color="auto" w:fill="auto"/>
            <w:tcMar>
              <w:top w:w="100" w:type="dxa"/>
              <w:left w:w="100" w:type="dxa"/>
              <w:bottom w:w="100" w:type="dxa"/>
              <w:right w:w="100" w:type="dxa"/>
            </w:tcMar>
          </w:tcPr>
          <w:p w14:paraId="5D1A203F" w14:textId="77777777" w:rsidR="00C3100A" w:rsidRDefault="00000000">
            <w:pPr>
              <w:widowControl w:val="0"/>
              <w:pBdr>
                <w:top w:val="nil"/>
                <w:left w:val="nil"/>
                <w:bottom w:val="nil"/>
                <w:right w:val="nil"/>
                <w:between w:val="nil"/>
              </w:pBdr>
              <w:spacing w:before="0" w:after="0" w:line="240" w:lineRule="auto"/>
              <w:rPr>
                <w:b/>
              </w:rPr>
            </w:pPr>
            <w:r>
              <w:rPr>
                <w:b/>
              </w:rPr>
              <w:t>AppNeta User Role</w:t>
            </w:r>
          </w:p>
        </w:tc>
      </w:tr>
      <w:tr w:rsidR="00C3100A" w14:paraId="1727F0A5" w14:textId="77777777">
        <w:tc>
          <w:tcPr>
            <w:tcW w:w="4320" w:type="dxa"/>
            <w:shd w:val="clear" w:color="auto" w:fill="auto"/>
            <w:tcMar>
              <w:top w:w="100" w:type="dxa"/>
              <w:left w:w="100" w:type="dxa"/>
              <w:bottom w:w="100" w:type="dxa"/>
              <w:right w:w="100" w:type="dxa"/>
            </w:tcMar>
          </w:tcPr>
          <w:p w14:paraId="053B296B" w14:textId="77777777" w:rsidR="00C3100A" w:rsidRDefault="00C3100A">
            <w:pPr>
              <w:widowControl w:val="0"/>
              <w:pBdr>
                <w:top w:val="nil"/>
                <w:left w:val="nil"/>
                <w:bottom w:val="nil"/>
                <w:right w:val="nil"/>
                <w:between w:val="nil"/>
              </w:pBdr>
              <w:spacing w:before="0" w:after="0" w:line="240" w:lineRule="auto"/>
            </w:pPr>
          </w:p>
        </w:tc>
        <w:tc>
          <w:tcPr>
            <w:tcW w:w="6480" w:type="dxa"/>
            <w:shd w:val="clear" w:color="auto" w:fill="auto"/>
            <w:tcMar>
              <w:top w:w="100" w:type="dxa"/>
              <w:left w:w="100" w:type="dxa"/>
              <w:bottom w:w="100" w:type="dxa"/>
              <w:right w:w="100" w:type="dxa"/>
            </w:tcMar>
          </w:tcPr>
          <w:p w14:paraId="49B09A9A" w14:textId="77777777" w:rsidR="00C3100A" w:rsidRDefault="00C3100A">
            <w:pPr>
              <w:widowControl w:val="0"/>
              <w:pBdr>
                <w:top w:val="nil"/>
                <w:left w:val="nil"/>
                <w:bottom w:val="nil"/>
                <w:right w:val="nil"/>
                <w:between w:val="nil"/>
              </w:pBdr>
              <w:spacing w:before="0" w:after="0" w:line="240" w:lineRule="auto"/>
            </w:pPr>
          </w:p>
        </w:tc>
      </w:tr>
      <w:tr w:rsidR="00C3100A" w14:paraId="3587204D" w14:textId="77777777">
        <w:tc>
          <w:tcPr>
            <w:tcW w:w="4320" w:type="dxa"/>
            <w:shd w:val="clear" w:color="auto" w:fill="auto"/>
            <w:tcMar>
              <w:top w:w="100" w:type="dxa"/>
              <w:left w:w="100" w:type="dxa"/>
              <w:bottom w:w="100" w:type="dxa"/>
              <w:right w:w="100" w:type="dxa"/>
            </w:tcMar>
          </w:tcPr>
          <w:p w14:paraId="7247B697" w14:textId="77777777" w:rsidR="00C3100A" w:rsidRDefault="00C3100A">
            <w:pPr>
              <w:widowControl w:val="0"/>
              <w:pBdr>
                <w:top w:val="nil"/>
                <w:left w:val="nil"/>
                <w:bottom w:val="nil"/>
                <w:right w:val="nil"/>
                <w:between w:val="nil"/>
              </w:pBdr>
              <w:spacing w:before="0" w:after="0" w:line="240" w:lineRule="auto"/>
            </w:pPr>
          </w:p>
        </w:tc>
        <w:tc>
          <w:tcPr>
            <w:tcW w:w="6480" w:type="dxa"/>
            <w:shd w:val="clear" w:color="auto" w:fill="auto"/>
            <w:tcMar>
              <w:top w:w="100" w:type="dxa"/>
              <w:left w:w="100" w:type="dxa"/>
              <w:bottom w:w="100" w:type="dxa"/>
              <w:right w:w="100" w:type="dxa"/>
            </w:tcMar>
          </w:tcPr>
          <w:p w14:paraId="4434B817" w14:textId="77777777" w:rsidR="00C3100A" w:rsidRDefault="00C3100A">
            <w:pPr>
              <w:widowControl w:val="0"/>
              <w:pBdr>
                <w:top w:val="nil"/>
                <w:left w:val="nil"/>
                <w:bottom w:val="nil"/>
                <w:right w:val="nil"/>
                <w:between w:val="nil"/>
              </w:pBdr>
              <w:spacing w:before="0" w:after="0" w:line="240" w:lineRule="auto"/>
            </w:pPr>
          </w:p>
        </w:tc>
      </w:tr>
    </w:tbl>
    <w:p w14:paraId="1BEEEA90" w14:textId="77777777" w:rsidR="00C3100A" w:rsidRDefault="00C3100A">
      <w:pPr>
        <w:rPr>
          <w:i/>
        </w:rPr>
      </w:pPr>
    </w:p>
    <w:p w14:paraId="37A95FD1" w14:textId="77777777" w:rsidR="00C3100A" w:rsidRDefault="00000000" w:rsidP="00A054DC">
      <w:pPr>
        <w:pStyle w:val="Heading2"/>
      </w:pPr>
      <w:bookmarkStart w:id="10" w:name="_Toc162972557"/>
      <w:r>
        <w:lastRenderedPageBreak/>
        <w:t>Use Case Overview</w:t>
      </w:r>
      <w:bookmarkEnd w:id="10"/>
    </w:p>
    <w:p w14:paraId="77CDB608" w14:textId="77777777" w:rsidR="00C3100A" w:rsidRDefault="00000000">
      <w:r>
        <w:rPr>
          <w:i/>
        </w:rPr>
        <w:t>This section is intended to briefly summarize your organization’s primary monitoring goals for AppNeta.</w:t>
      </w:r>
    </w:p>
    <w:p w14:paraId="29CD3A55" w14:textId="77777777" w:rsidR="00C3100A" w:rsidRDefault="00000000" w:rsidP="00A054DC">
      <w:pPr>
        <w:pStyle w:val="Heading2"/>
      </w:pPr>
      <w:bookmarkStart w:id="11" w:name="_Toc162972558"/>
      <w:r>
        <w:t>Deployment Overview</w:t>
      </w:r>
      <w:bookmarkEnd w:id="11"/>
    </w:p>
    <w:p w14:paraId="4143983C" w14:textId="77777777" w:rsidR="00C3100A" w:rsidRDefault="00000000">
      <w:r>
        <w:rPr>
          <w:i/>
        </w:rPr>
        <w:t>This section is intended for an overview of the AppNeta environment. Consider documenting where AppNeta is deployed, what is monitored, and the overall deployment strategy. Include diagrams of deployment and monitoring if available.</w:t>
      </w:r>
    </w:p>
    <w:p w14:paraId="593408F7" w14:textId="77777777" w:rsidR="00C3100A" w:rsidRDefault="00000000" w:rsidP="00A054DC">
      <w:pPr>
        <w:pStyle w:val="Heading2"/>
      </w:pPr>
      <w:bookmarkStart w:id="12" w:name="_Toc162972559"/>
      <w:r>
        <w:t>Integrations</w:t>
      </w:r>
      <w:bookmarkEnd w:id="12"/>
    </w:p>
    <w:p w14:paraId="3C48DD66" w14:textId="77777777" w:rsidR="00C3100A" w:rsidRDefault="00000000">
      <w:r>
        <w:rPr>
          <w:i/>
        </w:rPr>
        <w:t>This section is intended for documentation about any integrations configured for AppNeta. As an example, a template for an integration with DX NetOps is included.</w:t>
      </w:r>
    </w:p>
    <w:p w14:paraId="52625A96" w14:textId="77777777" w:rsidR="00C3100A" w:rsidRDefault="00000000">
      <w:pPr>
        <w:pStyle w:val="Heading3"/>
      </w:pPr>
      <w:bookmarkStart w:id="13" w:name="_bp1xuohb0pcn" w:colFirst="0" w:colLast="0"/>
      <w:bookmarkEnd w:id="13"/>
      <w:r>
        <w:t>DX NetOps Integration</w:t>
      </w:r>
    </w:p>
    <w:p w14:paraId="2239FFBD" w14:textId="77777777" w:rsidR="00C3100A" w:rsidRDefault="00000000">
      <w:r>
        <w:t>DX NetOps pulls AppNeta Monitoring Point and network monitoring data into DX NetOps Portal using the AppNeta integration and AppNeta API. AppNeta is configured to send notifications about events to DX NetOps Spectrum OneClick.</w:t>
      </w:r>
    </w:p>
    <w:p w14:paraId="2614C7EF" w14:textId="77777777" w:rsidR="00C3100A" w:rsidRDefault="00000000">
      <w:pPr>
        <w:rPr>
          <w:i/>
        </w:rPr>
      </w:pPr>
      <w:r>
        <w:rPr>
          <w:b/>
        </w:rPr>
        <w:t>DX NetOps integration contact:</w:t>
      </w:r>
      <w:r>
        <w:t xml:space="preserve"> </w:t>
      </w:r>
      <w:r>
        <w:rPr>
          <w:i/>
        </w:rPr>
        <w:t>&lt;Name&gt;</w:t>
      </w:r>
      <w:r>
        <w:t xml:space="preserve">, </w:t>
      </w:r>
      <w:r>
        <w:rPr>
          <w:i/>
        </w:rPr>
        <w:t>&lt;Email or other contact method&gt;</w:t>
      </w:r>
    </w:p>
    <w:p w14:paraId="0646E03D" w14:textId="77777777" w:rsidR="00C3100A" w:rsidRDefault="00000000">
      <w:pPr>
        <w:rPr>
          <w:i/>
        </w:rPr>
      </w:pPr>
      <w:r>
        <w:rPr>
          <w:b/>
        </w:rPr>
        <w:t>AppNeta Access Token expiration date:</w:t>
      </w:r>
      <w:r>
        <w:t xml:space="preserve"> </w:t>
      </w:r>
      <w:r>
        <w:rPr>
          <w:i/>
        </w:rPr>
        <w:t>&lt;Date&gt;</w:t>
      </w:r>
    </w:p>
    <w:p w14:paraId="6815316A" w14:textId="77777777" w:rsidR="00C3100A" w:rsidRDefault="00000000">
      <w:pPr>
        <w:rPr>
          <w:i/>
        </w:rPr>
      </w:pPr>
      <w:r>
        <w:rPr>
          <w:i/>
        </w:rPr>
        <w:t>&lt;Note describing how token management will be handled&gt;</w:t>
      </w:r>
    </w:p>
    <w:p w14:paraId="1015A4A0" w14:textId="77777777" w:rsidR="00C3100A" w:rsidRDefault="00000000">
      <w:pPr>
        <w:pStyle w:val="Heading4"/>
      </w:pPr>
      <w:bookmarkStart w:id="14" w:name="_4fkaoirrt4d7" w:colFirst="0" w:colLast="0"/>
      <w:bookmarkEnd w:id="14"/>
      <w:r>
        <w:t>VNA Plugin Configuration:</w:t>
      </w:r>
    </w:p>
    <w:p w14:paraId="29593DEE" w14:textId="77777777" w:rsidR="00C3100A" w:rsidRDefault="00000000">
      <w:pPr>
        <w:numPr>
          <w:ilvl w:val="0"/>
          <w:numId w:val="7"/>
        </w:numPr>
        <w:spacing w:after="0"/>
      </w:pPr>
      <w:r>
        <w:rPr>
          <w:b/>
        </w:rPr>
        <w:t>Plugin Name:</w:t>
      </w:r>
      <w:r>
        <w:t xml:space="preserve"> AppNeta Plugin</w:t>
      </w:r>
    </w:p>
    <w:p w14:paraId="5FA9A8F4" w14:textId="77777777" w:rsidR="00C3100A" w:rsidRDefault="00000000">
      <w:pPr>
        <w:numPr>
          <w:ilvl w:val="0"/>
          <w:numId w:val="7"/>
        </w:numPr>
        <w:spacing w:before="0"/>
      </w:pPr>
      <w:r>
        <w:rPr>
          <w:b/>
        </w:rPr>
        <w:t>APPNETA_HOST:</w:t>
      </w:r>
      <w:r>
        <w:t xml:space="preserve"> </w:t>
      </w:r>
      <w:r>
        <w:rPr>
          <w:i/>
        </w:rPr>
        <w:t>&lt;example.pm.appneta.com&gt;</w:t>
      </w:r>
    </w:p>
    <w:p w14:paraId="0AC37C26" w14:textId="77777777" w:rsidR="00C3100A" w:rsidRDefault="00000000">
      <w:pPr>
        <w:pStyle w:val="Heading4"/>
      </w:pPr>
      <w:bookmarkStart w:id="15" w:name="_yuv8msulcecc" w:colFirst="0" w:colLast="0"/>
      <w:bookmarkEnd w:id="15"/>
      <w:r>
        <w:t>AppNeta SNMP Notification Configuration:</w:t>
      </w:r>
    </w:p>
    <w:p w14:paraId="087E79AD" w14:textId="77777777" w:rsidR="00C3100A" w:rsidRDefault="00000000">
      <w:pPr>
        <w:numPr>
          <w:ilvl w:val="0"/>
          <w:numId w:val="20"/>
        </w:numPr>
        <w:spacing w:after="0"/>
      </w:pPr>
      <w:r>
        <w:rPr>
          <w:b/>
        </w:rPr>
        <w:t>Primary Trap Sender:</w:t>
      </w:r>
      <w:r>
        <w:t xml:space="preserve"> </w:t>
      </w:r>
      <w:r>
        <w:rPr>
          <w:i/>
        </w:rPr>
        <w:t>&lt;Monitoring Point Name&gt;</w:t>
      </w:r>
    </w:p>
    <w:p w14:paraId="770E9A57" w14:textId="77777777" w:rsidR="00C3100A" w:rsidRDefault="00000000">
      <w:pPr>
        <w:numPr>
          <w:ilvl w:val="0"/>
          <w:numId w:val="20"/>
        </w:numPr>
        <w:spacing w:before="0" w:after="0"/>
      </w:pPr>
      <w:r>
        <w:rPr>
          <w:b/>
        </w:rPr>
        <w:t>NMS Host(s):</w:t>
      </w:r>
      <w:r>
        <w:t xml:space="preserve"> </w:t>
      </w:r>
      <w:r>
        <w:rPr>
          <w:i/>
        </w:rPr>
        <w:t>&lt;</w:t>
      </w:r>
      <w:proofErr w:type="spellStart"/>
      <w:r>
        <w:rPr>
          <w:i/>
        </w:rPr>
        <w:t>SpectroSERVER</w:t>
      </w:r>
      <w:proofErr w:type="spellEnd"/>
      <w:r>
        <w:rPr>
          <w:i/>
        </w:rPr>
        <w:t xml:space="preserve"> IP address&gt;</w:t>
      </w:r>
    </w:p>
    <w:p w14:paraId="0643FA2A" w14:textId="77777777" w:rsidR="00C3100A" w:rsidRDefault="00000000">
      <w:pPr>
        <w:numPr>
          <w:ilvl w:val="0"/>
          <w:numId w:val="20"/>
        </w:numPr>
        <w:spacing w:before="0" w:after="0"/>
        <w:rPr>
          <w:b/>
        </w:rPr>
      </w:pPr>
      <w:r>
        <w:rPr>
          <w:b/>
        </w:rPr>
        <w:t xml:space="preserve">Port: </w:t>
      </w:r>
      <w:r>
        <w:rPr>
          <w:i/>
        </w:rPr>
        <w:t>&lt;</w:t>
      </w:r>
      <w:proofErr w:type="spellStart"/>
      <w:r>
        <w:rPr>
          <w:i/>
        </w:rPr>
        <w:t>SpectroSERVER</w:t>
      </w:r>
      <w:proofErr w:type="spellEnd"/>
      <w:r>
        <w:rPr>
          <w:i/>
        </w:rPr>
        <w:t xml:space="preserve"> port number&gt;</w:t>
      </w:r>
    </w:p>
    <w:p w14:paraId="78E0C8CA" w14:textId="77777777" w:rsidR="00C3100A" w:rsidRDefault="00000000">
      <w:pPr>
        <w:numPr>
          <w:ilvl w:val="0"/>
          <w:numId w:val="20"/>
        </w:numPr>
        <w:spacing w:before="0" w:after="0"/>
        <w:rPr>
          <w:b/>
        </w:rPr>
      </w:pPr>
      <w:r>
        <w:rPr>
          <w:b/>
        </w:rPr>
        <w:t>SNMP Version</w:t>
      </w:r>
      <w:r>
        <w:t>: &lt;</w:t>
      </w:r>
      <w:r>
        <w:rPr>
          <w:i/>
        </w:rPr>
        <w:t>v2c</w:t>
      </w:r>
      <w:r>
        <w:t xml:space="preserve"> OR </w:t>
      </w:r>
      <w:r>
        <w:rPr>
          <w:i/>
        </w:rPr>
        <w:t>v3</w:t>
      </w:r>
      <w:r>
        <w:t>&gt;</w:t>
      </w:r>
    </w:p>
    <w:p w14:paraId="6283DBAD" w14:textId="77777777" w:rsidR="00C3100A" w:rsidRDefault="00000000">
      <w:pPr>
        <w:numPr>
          <w:ilvl w:val="0"/>
          <w:numId w:val="20"/>
        </w:numPr>
        <w:spacing w:before="0" w:after="0"/>
        <w:rPr>
          <w:b/>
        </w:rPr>
      </w:pPr>
      <w:r>
        <w:rPr>
          <w:b/>
        </w:rPr>
        <w:t>Delivery Type</w:t>
      </w:r>
      <w:r>
        <w:t>: trap</w:t>
      </w:r>
    </w:p>
    <w:p w14:paraId="778F6412" w14:textId="77777777" w:rsidR="00C3100A" w:rsidRDefault="00000000">
      <w:pPr>
        <w:numPr>
          <w:ilvl w:val="0"/>
          <w:numId w:val="20"/>
        </w:numPr>
        <w:spacing w:before="0"/>
        <w:rPr>
          <w:b/>
        </w:rPr>
      </w:pPr>
      <w:r>
        <w:rPr>
          <w:b/>
        </w:rPr>
        <w:t>Trap Community</w:t>
      </w:r>
      <w:r>
        <w:t xml:space="preserve">: </w:t>
      </w:r>
      <w:r>
        <w:rPr>
          <w:i/>
        </w:rPr>
        <w:t>&lt;</w:t>
      </w:r>
      <w:proofErr w:type="spellStart"/>
      <w:r>
        <w:rPr>
          <w:i/>
        </w:rPr>
        <w:t>SpectroSERVER</w:t>
      </w:r>
      <w:proofErr w:type="spellEnd"/>
      <w:r>
        <w:rPr>
          <w:i/>
        </w:rPr>
        <w:t xml:space="preserve"> SNMP community string&gt;</w:t>
      </w:r>
    </w:p>
    <w:p w14:paraId="52FEF9C7" w14:textId="77777777" w:rsidR="00C3100A" w:rsidRDefault="00000000" w:rsidP="00A054DC">
      <w:pPr>
        <w:pStyle w:val="Heading2"/>
      </w:pPr>
      <w:bookmarkStart w:id="16" w:name="_Toc162972560"/>
      <w:r>
        <w:t>Terminology</w:t>
      </w:r>
      <w:bookmarkEnd w:id="16"/>
    </w:p>
    <w:p w14:paraId="1AC12F39" w14:textId="77777777" w:rsidR="00C3100A" w:rsidRDefault="00000000">
      <w:pPr>
        <w:numPr>
          <w:ilvl w:val="0"/>
          <w:numId w:val="3"/>
        </w:numPr>
      </w:pPr>
      <w:r>
        <w:rPr>
          <w:b/>
        </w:rPr>
        <w:t>Delivery:</w:t>
      </w:r>
      <w:r>
        <w:t xml:space="preserve"> The Delivery area of the AppNeta user interface provides network performance monitoring.</w:t>
      </w:r>
    </w:p>
    <w:p w14:paraId="003D4EB7" w14:textId="77777777" w:rsidR="00C3100A" w:rsidRDefault="00000000">
      <w:pPr>
        <w:numPr>
          <w:ilvl w:val="1"/>
          <w:numId w:val="3"/>
        </w:numPr>
      </w:pPr>
      <w:r>
        <w:rPr>
          <w:b/>
        </w:rPr>
        <w:t xml:space="preserve">Single-ended monitoring: </w:t>
      </w:r>
      <w:r>
        <w:t>Network monitoring performed from a Monitoring Point to any target measuring round trip performance, primarily using ICMP.</w:t>
      </w:r>
    </w:p>
    <w:p w14:paraId="4B016E03" w14:textId="77777777" w:rsidR="00C3100A" w:rsidRDefault="00000000">
      <w:pPr>
        <w:numPr>
          <w:ilvl w:val="1"/>
          <w:numId w:val="3"/>
        </w:numPr>
      </w:pPr>
      <w:r>
        <w:rPr>
          <w:b/>
        </w:rPr>
        <w:lastRenderedPageBreak/>
        <w:t xml:space="preserve">Dual-ended monitoring: </w:t>
      </w:r>
      <w:r>
        <w:t>Network monitoring performed between two Monitoring Points, measuring upload and download performance independently, primarily using UDP.</w:t>
      </w:r>
    </w:p>
    <w:p w14:paraId="10E65764" w14:textId="77777777" w:rsidR="00C3100A" w:rsidRDefault="00000000">
      <w:pPr>
        <w:numPr>
          <w:ilvl w:val="1"/>
          <w:numId w:val="3"/>
        </w:numPr>
      </w:pPr>
      <w:r>
        <w:rPr>
          <w:b/>
        </w:rPr>
        <w:t>Network path:</w:t>
      </w:r>
      <w:r>
        <w:t xml:space="preserve"> The object created in AppNeta to represent continuous network monitoring performed from an individual Monitoring Point to an individual target.</w:t>
      </w:r>
    </w:p>
    <w:p w14:paraId="6FB34136" w14:textId="77777777" w:rsidR="00C3100A" w:rsidRDefault="00000000">
      <w:pPr>
        <w:numPr>
          <w:ilvl w:val="0"/>
          <w:numId w:val="3"/>
        </w:numPr>
      </w:pPr>
      <w:r>
        <w:rPr>
          <w:b/>
        </w:rPr>
        <w:t>Experience:</w:t>
      </w:r>
      <w:r>
        <w:t xml:space="preserve"> The Experience area of the AppNeta user interface provides web application monitoring.</w:t>
      </w:r>
    </w:p>
    <w:p w14:paraId="4AD9A310" w14:textId="77777777" w:rsidR="00C3100A" w:rsidRDefault="00000000">
      <w:pPr>
        <w:numPr>
          <w:ilvl w:val="0"/>
          <w:numId w:val="3"/>
        </w:numPr>
      </w:pPr>
      <w:r>
        <w:rPr>
          <w:b/>
        </w:rPr>
        <w:t>Usage:</w:t>
      </w:r>
      <w:r>
        <w:t xml:space="preserve"> The Usage area of the AppNeta user interface provides passive traffic monitoring, application identification, and packet capture capabilities.</w:t>
      </w:r>
    </w:p>
    <w:p w14:paraId="1A516CC3" w14:textId="77777777" w:rsidR="00C3100A" w:rsidRDefault="00000000">
      <w:pPr>
        <w:numPr>
          <w:ilvl w:val="0"/>
          <w:numId w:val="3"/>
        </w:numPr>
      </w:pPr>
      <w:r>
        <w:rPr>
          <w:b/>
        </w:rPr>
        <w:t>Monitoring Point:</w:t>
      </w:r>
      <w:r>
        <w:t xml:space="preserve"> Generic term for any hardware, software or virtual installation performing monitoring as part of an AppNeta account.</w:t>
      </w:r>
    </w:p>
    <w:p w14:paraId="40C64769" w14:textId="77777777" w:rsidR="00C3100A" w:rsidRDefault="00000000">
      <w:pPr>
        <w:numPr>
          <w:ilvl w:val="1"/>
          <w:numId w:val="3"/>
        </w:numPr>
      </w:pPr>
      <w:r>
        <w:rPr>
          <w:b/>
        </w:rPr>
        <w:t>Physical Monitoring Point:</w:t>
      </w:r>
      <w:r>
        <w:t xml:space="preserve"> A Monitoring Point deployed via AppNeta hardware appliance.</w:t>
      </w:r>
    </w:p>
    <w:p w14:paraId="11AE676E" w14:textId="77777777" w:rsidR="00C3100A" w:rsidRDefault="00000000">
      <w:pPr>
        <w:numPr>
          <w:ilvl w:val="1"/>
          <w:numId w:val="3"/>
        </w:numPr>
      </w:pPr>
      <w:r>
        <w:rPr>
          <w:b/>
        </w:rPr>
        <w:t>Native Monitoring Point (NMP):</w:t>
      </w:r>
      <w:r>
        <w:t xml:space="preserve"> A Monitoring Point deployed via AppNeta software installed on a supported Mac or Windows machine.</w:t>
      </w:r>
    </w:p>
    <w:p w14:paraId="6AC2AA18" w14:textId="77777777" w:rsidR="00C3100A" w:rsidRDefault="00000000">
      <w:pPr>
        <w:numPr>
          <w:ilvl w:val="1"/>
          <w:numId w:val="3"/>
        </w:numPr>
      </w:pPr>
      <w:r>
        <w:rPr>
          <w:b/>
        </w:rPr>
        <w:t>Container-based Monitoring Point (CMP):</w:t>
      </w:r>
      <w:r>
        <w:t xml:space="preserve"> A Monitoring Point running on a Docker container.</w:t>
      </w:r>
    </w:p>
    <w:p w14:paraId="49045154" w14:textId="77777777" w:rsidR="00C3100A" w:rsidRDefault="00000000">
      <w:pPr>
        <w:numPr>
          <w:ilvl w:val="1"/>
          <w:numId w:val="3"/>
        </w:numPr>
      </w:pPr>
      <w:r>
        <w:rPr>
          <w:b/>
        </w:rPr>
        <w:t>Customer Premise Equipment (CPE):</w:t>
      </w:r>
      <w:r>
        <w:t xml:space="preserve"> Monitoring Point running on a Docker container deployed on supported hardware, such as a Cisco Catalyst 9300/9400 switch.</w:t>
      </w:r>
    </w:p>
    <w:p w14:paraId="45B0F1F6" w14:textId="77777777" w:rsidR="00C3100A" w:rsidRDefault="00000000">
      <w:pPr>
        <w:numPr>
          <w:ilvl w:val="1"/>
          <w:numId w:val="3"/>
        </w:numPr>
      </w:pPr>
      <w:r>
        <w:rPr>
          <w:b/>
        </w:rPr>
        <w:t>Virtual Monitoring Point (v35):</w:t>
      </w:r>
      <w:r>
        <w:t xml:space="preserve"> A Monitoring Point deployed as a virtual machine on VMware or KVM.</w:t>
      </w:r>
    </w:p>
    <w:p w14:paraId="303F3A2B" w14:textId="77777777" w:rsidR="00C3100A" w:rsidRDefault="00000000">
      <w:pPr>
        <w:numPr>
          <w:ilvl w:val="1"/>
          <w:numId w:val="3"/>
        </w:numPr>
      </w:pPr>
      <w:r>
        <w:rPr>
          <w:b/>
        </w:rPr>
        <w:t>Global Monitoring Point (GMP):</w:t>
      </w:r>
      <w:r>
        <w:t xml:space="preserve"> Cloud-based installations managed by AppNeta (but owned by an individual customer) for performing Experience and Delivery monitoring.</w:t>
      </w:r>
    </w:p>
    <w:p w14:paraId="04A74842" w14:textId="77777777" w:rsidR="00C3100A" w:rsidRDefault="00000000">
      <w:pPr>
        <w:numPr>
          <w:ilvl w:val="1"/>
          <w:numId w:val="3"/>
        </w:numPr>
      </w:pPr>
      <w:r>
        <w:rPr>
          <w:b/>
        </w:rPr>
        <w:t>Global Monitoring Target (GMT):</w:t>
      </w:r>
      <w:r>
        <w:t xml:space="preserve"> Cloud-based installations managed by AppNeta for customers to use as highly available targets for monitoring internet connectivity.</w:t>
      </w:r>
    </w:p>
    <w:p w14:paraId="208BCE24" w14:textId="77777777" w:rsidR="00C3100A" w:rsidRDefault="00000000">
      <w:r>
        <w:br w:type="page"/>
      </w:r>
    </w:p>
    <w:p w14:paraId="2E6FFD77" w14:textId="77777777" w:rsidR="00C3100A" w:rsidRDefault="00000000">
      <w:pPr>
        <w:pStyle w:val="Heading1"/>
        <w:numPr>
          <w:ilvl w:val="0"/>
          <w:numId w:val="22"/>
        </w:numPr>
        <w:pBdr>
          <w:top w:val="nil"/>
          <w:left w:val="nil"/>
          <w:bottom w:val="nil"/>
          <w:right w:val="nil"/>
          <w:between w:val="nil"/>
        </w:pBdr>
        <w:ind w:left="0" w:firstLine="0"/>
      </w:pPr>
      <w:bookmarkStart w:id="17" w:name="_Toc162972561"/>
      <w:r>
        <w:lastRenderedPageBreak/>
        <w:t>Deploy a New Monitoring Point</w:t>
      </w:r>
      <w:bookmarkEnd w:id="17"/>
    </w:p>
    <w:p w14:paraId="195B9586" w14:textId="77777777" w:rsidR="00C3100A" w:rsidRDefault="00000000">
      <w:pPr>
        <w:pBdr>
          <w:top w:val="dotted" w:sz="8" w:space="5" w:color="CC092F"/>
          <w:left w:val="dotted" w:sz="8" w:space="5" w:color="CC092F"/>
          <w:bottom w:val="dotted" w:sz="8" w:space="5" w:color="CC092F"/>
          <w:right w:val="dotted" w:sz="8" w:space="5" w:color="CC092F"/>
          <w:between w:val="nil"/>
        </w:pBdr>
        <w:spacing w:before="200" w:after="200"/>
        <w:ind w:left="720" w:hanging="720"/>
      </w:pPr>
      <w:r>
        <w:rPr>
          <w:b/>
        </w:rPr>
        <w:t>NOTE</w:t>
      </w:r>
      <w:r>
        <w:rPr>
          <w:b/>
        </w:rPr>
        <w:tab/>
        <w:t>​​</w:t>
      </w:r>
      <w:r>
        <w:t>Once a Monitoring Point is installed, some customization steps are necessary to complete the deployment and commence monitoring.</w:t>
      </w:r>
    </w:p>
    <w:p w14:paraId="6984009B" w14:textId="77777777" w:rsidR="00C3100A" w:rsidRDefault="00000000" w:rsidP="00A054DC">
      <w:pPr>
        <w:pStyle w:val="Heading2"/>
      </w:pPr>
      <w:bookmarkStart w:id="18" w:name="_Toc162972562"/>
      <w:r>
        <w:t>Deploy new Windows Native Monitoring Points</w:t>
      </w:r>
      <w:bookmarkEnd w:id="18"/>
    </w:p>
    <w:p w14:paraId="08182CBA" w14:textId="77777777" w:rsidR="00C3100A" w:rsidRDefault="00000000">
      <w:pPr>
        <w:pBdr>
          <w:top w:val="dotted" w:sz="8" w:space="5" w:color="CC092F"/>
          <w:left w:val="dotted" w:sz="8" w:space="5" w:color="CC092F"/>
          <w:bottom w:val="dotted" w:sz="8" w:space="5" w:color="CC092F"/>
          <w:right w:val="dotted" w:sz="8" w:space="5" w:color="CC092F"/>
          <w:between w:val="nil"/>
        </w:pBdr>
        <w:spacing w:before="200" w:after="200"/>
        <w:ind w:left="720" w:hanging="720"/>
      </w:pPr>
      <w:r>
        <w:rPr>
          <w:b/>
        </w:rPr>
        <w:t>NOTE</w:t>
      </w:r>
      <w:r>
        <w:tab/>
        <w:t xml:space="preserve">See AppNeta documentation for </w:t>
      </w:r>
      <w:hyperlink r:id="rId20">
        <w:r>
          <w:rPr>
            <w:color w:val="1155CC"/>
            <w:u w:val="single"/>
          </w:rPr>
          <w:t>host requirements</w:t>
        </w:r>
      </w:hyperlink>
      <w:r>
        <w:t xml:space="preserve">, </w:t>
      </w:r>
      <w:hyperlink r:id="rId21">
        <w:r>
          <w:rPr>
            <w:color w:val="1155CC"/>
            <w:u w:val="single"/>
          </w:rPr>
          <w:t>set up prerequisites and detailed installation instructions</w:t>
        </w:r>
      </w:hyperlink>
      <w:r>
        <w:t xml:space="preserve">, and </w:t>
      </w:r>
      <w:hyperlink r:id="rId22" w:anchor="firewall-configuration_configuring-for-an-nmp-on-windows">
        <w:r>
          <w:rPr>
            <w:color w:val="1155CC"/>
            <w:u w:val="single"/>
          </w:rPr>
          <w:t>Windows firewall rules</w:t>
        </w:r>
      </w:hyperlink>
      <w:r>
        <w:t>.</w:t>
      </w:r>
    </w:p>
    <w:p w14:paraId="22789D0F" w14:textId="77777777" w:rsidR="00C3100A" w:rsidRDefault="00000000">
      <w:pPr>
        <w:pStyle w:val="Heading3"/>
      </w:pPr>
      <w:bookmarkStart w:id="19" w:name="_5ur5mfeauuty" w:colFirst="0" w:colLast="0"/>
      <w:bookmarkEnd w:id="19"/>
      <w:r>
        <w:t>Unattended Installation for Windows</w:t>
      </w:r>
    </w:p>
    <w:p w14:paraId="082E18DA" w14:textId="77777777" w:rsidR="00C3100A" w:rsidRDefault="00000000">
      <w:pPr>
        <w:numPr>
          <w:ilvl w:val="0"/>
          <w:numId w:val="9"/>
        </w:numPr>
        <w:spacing w:after="0"/>
      </w:pPr>
      <w:r>
        <w:t xml:space="preserve">Navigate to </w:t>
      </w:r>
      <w:r>
        <w:rPr>
          <w:i/>
        </w:rPr>
        <w:t>&lt;configuration management tool repository&gt;</w:t>
      </w:r>
      <w:r>
        <w:t xml:space="preserve"> and select the appropriate AppNeta installer.</w:t>
      </w:r>
    </w:p>
    <w:p w14:paraId="6B7C12D9" w14:textId="77777777" w:rsidR="00C3100A" w:rsidRDefault="00000000">
      <w:pPr>
        <w:numPr>
          <w:ilvl w:val="1"/>
          <w:numId w:val="9"/>
        </w:numPr>
        <w:spacing w:before="0" w:after="0"/>
      </w:pPr>
      <w:r>
        <w:t>See installation instructions for steps to download the Windows (native) installation package from AppNeta.</w:t>
      </w:r>
    </w:p>
    <w:p w14:paraId="11EBFCC1" w14:textId="77777777" w:rsidR="00C3100A" w:rsidRDefault="00000000">
      <w:pPr>
        <w:numPr>
          <w:ilvl w:val="0"/>
          <w:numId w:val="9"/>
        </w:numPr>
        <w:spacing w:before="0" w:after="0"/>
      </w:pPr>
      <w:r>
        <w:t>Deploy this image to all relevant workstations.</w:t>
      </w:r>
    </w:p>
    <w:p w14:paraId="254C3D93" w14:textId="77777777" w:rsidR="00C3100A" w:rsidRDefault="00000000">
      <w:pPr>
        <w:numPr>
          <w:ilvl w:val="0"/>
          <w:numId w:val="9"/>
        </w:numPr>
        <w:spacing w:before="0" w:after="0"/>
      </w:pPr>
      <w:r>
        <w:t xml:space="preserve">Check the </w:t>
      </w:r>
      <w:hyperlink r:id="rId23">
        <w:r>
          <w:rPr>
            <w:color w:val="1155CC"/>
            <w:u w:val="single"/>
          </w:rPr>
          <w:t>Monitoring Points page</w:t>
        </w:r>
      </w:hyperlink>
      <w:r>
        <w:t xml:space="preserve"> to confirm new Monitoring Points connected to AppNeta.</w:t>
      </w:r>
    </w:p>
    <w:p w14:paraId="78E2F27C" w14:textId="77777777" w:rsidR="00C3100A" w:rsidRDefault="00000000">
      <w:pPr>
        <w:numPr>
          <w:ilvl w:val="1"/>
          <w:numId w:val="9"/>
        </w:numPr>
        <w:spacing w:before="0" w:after="0"/>
      </w:pPr>
      <w:hyperlink r:id="rId24">
        <w:r>
          <w:rPr>
            <w:color w:val="1155CC"/>
            <w:u w:val="single"/>
          </w:rPr>
          <w:t>Troubleshoot connectivity to AppNeta</w:t>
        </w:r>
      </w:hyperlink>
    </w:p>
    <w:p w14:paraId="357D8731" w14:textId="77777777" w:rsidR="00C3100A" w:rsidRDefault="00000000">
      <w:pPr>
        <w:numPr>
          <w:ilvl w:val="0"/>
          <w:numId w:val="9"/>
        </w:numPr>
        <w:spacing w:before="0" w:after="0"/>
      </w:pPr>
      <w:r>
        <w:t xml:space="preserve">Optionally, </w:t>
      </w:r>
      <w:hyperlink r:id="rId25">
        <w:r>
          <w:rPr>
            <w:color w:val="1155CC"/>
            <w:u w:val="single"/>
          </w:rPr>
          <w:t>assign relevant custom tags</w:t>
        </w:r>
      </w:hyperlink>
      <w:r>
        <w:t xml:space="preserve"> to Monitoring Points. Once you have monitoring policies configured, assigning tags to Monitoring Points may automatically start monitoring according to existing monitoring policy rules. </w:t>
      </w:r>
    </w:p>
    <w:p w14:paraId="2BB83E4A" w14:textId="77777777" w:rsidR="00C3100A" w:rsidRDefault="00000000">
      <w:pPr>
        <w:numPr>
          <w:ilvl w:val="0"/>
          <w:numId w:val="9"/>
        </w:numPr>
        <w:spacing w:before="0"/>
      </w:pPr>
      <w:r>
        <w:t>Configure additional network monitoring (see Chapter 3), and HTTP monitoring (see Chapter 4) as required.</w:t>
      </w:r>
    </w:p>
    <w:p w14:paraId="563A6E67" w14:textId="77777777" w:rsidR="00C3100A" w:rsidRDefault="00000000">
      <w:pPr>
        <w:pStyle w:val="Heading3"/>
      </w:pPr>
      <w:bookmarkStart w:id="20" w:name="_to7576e98ryc" w:colFirst="0" w:colLast="0"/>
      <w:bookmarkEnd w:id="20"/>
      <w:r>
        <w:t>Manual Installation for Windows</w:t>
      </w:r>
    </w:p>
    <w:p w14:paraId="1AAA573D" w14:textId="77777777" w:rsidR="00C3100A" w:rsidRDefault="00000000">
      <w:r>
        <w:t xml:space="preserve">Refer to the </w:t>
      </w:r>
      <w:hyperlink r:id="rId26" w:anchor="mp-setup-nmp-windows_manual-install">
        <w:r>
          <w:rPr>
            <w:color w:val="1155CC"/>
            <w:u w:val="single"/>
          </w:rPr>
          <w:t>manual install instructions</w:t>
        </w:r>
      </w:hyperlink>
      <w:r>
        <w:t xml:space="preserve"> in AppNeta documentation (instructions are available for download in .DOCX and .PDF format).</w:t>
      </w:r>
    </w:p>
    <w:p w14:paraId="13E16F44" w14:textId="77777777" w:rsidR="00C3100A" w:rsidRDefault="00000000" w:rsidP="00A054DC">
      <w:pPr>
        <w:pStyle w:val="Heading2"/>
      </w:pPr>
      <w:bookmarkStart w:id="21" w:name="_Toc162972563"/>
      <w:r>
        <w:t>Deploy new Mac Native Monitoring Points</w:t>
      </w:r>
      <w:bookmarkEnd w:id="21"/>
    </w:p>
    <w:p w14:paraId="4A764EB5" w14:textId="77777777" w:rsidR="00C3100A" w:rsidRDefault="00000000">
      <w:pPr>
        <w:pBdr>
          <w:top w:val="dotted" w:sz="8" w:space="5" w:color="CC092F"/>
          <w:left w:val="dotted" w:sz="8" w:space="5" w:color="CC092F"/>
          <w:bottom w:val="dotted" w:sz="8" w:space="5" w:color="CC092F"/>
          <w:right w:val="dotted" w:sz="8" w:space="5" w:color="CC092F"/>
          <w:between w:val="nil"/>
        </w:pBdr>
        <w:spacing w:before="200" w:after="200"/>
        <w:ind w:left="720" w:hanging="720"/>
      </w:pPr>
      <w:r>
        <w:rPr>
          <w:b/>
        </w:rPr>
        <w:t>NOTE</w:t>
      </w:r>
      <w:r>
        <w:tab/>
        <w:t xml:space="preserve">See AppNeta documentation for </w:t>
      </w:r>
      <w:hyperlink r:id="rId27">
        <w:r>
          <w:rPr>
            <w:color w:val="1155CC"/>
            <w:u w:val="single"/>
          </w:rPr>
          <w:t>host requirements</w:t>
        </w:r>
      </w:hyperlink>
      <w:r>
        <w:t xml:space="preserve">, </w:t>
      </w:r>
      <w:hyperlink r:id="rId28">
        <w:r>
          <w:rPr>
            <w:color w:val="1155CC"/>
            <w:u w:val="single"/>
          </w:rPr>
          <w:t>set up prerequisites, and detailed installation instructions</w:t>
        </w:r>
      </w:hyperlink>
      <w:r>
        <w:t>.</w:t>
      </w:r>
    </w:p>
    <w:p w14:paraId="37B648C6" w14:textId="77777777" w:rsidR="00C3100A" w:rsidRDefault="00000000">
      <w:pPr>
        <w:pStyle w:val="Heading3"/>
      </w:pPr>
      <w:bookmarkStart w:id="22" w:name="_8o39gxoqnxea" w:colFirst="0" w:colLast="0"/>
      <w:bookmarkEnd w:id="22"/>
      <w:r>
        <w:t>Unattended Installation for macOS</w:t>
      </w:r>
    </w:p>
    <w:p w14:paraId="6712B7A8" w14:textId="77777777" w:rsidR="00C3100A" w:rsidRDefault="00000000">
      <w:pPr>
        <w:numPr>
          <w:ilvl w:val="0"/>
          <w:numId w:val="31"/>
        </w:numPr>
        <w:spacing w:after="0"/>
      </w:pPr>
      <w:r>
        <w:t xml:space="preserve">Navigate to </w:t>
      </w:r>
      <w:r>
        <w:rPr>
          <w:i/>
        </w:rPr>
        <w:t>&lt;configuration management tool repository&gt;</w:t>
      </w:r>
      <w:r>
        <w:t xml:space="preserve"> and select the appropriate AppNeta Installer.</w:t>
      </w:r>
    </w:p>
    <w:p w14:paraId="541C9F2B" w14:textId="77777777" w:rsidR="00C3100A" w:rsidRDefault="00000000">
      <w:pPr>
        <w:numPr>
          <w:ilvl w:val="1"/>
          <w:numId w:val="31"/>
        </w:numPr>
        <w:spacing w:before="0" w:after="0"/>
      </w:pPr>
      <w:r>
        <w:t>See installation instructions for steps to download the macOS (native) installation package from AppNeta.</w:t>
      </w:r>
    </w:p>
    <w:p w14:paraId="6913071D" w14:textId="77777777" w:rsidR="00C3100A" w:rsidRDefault="00000000">
      <w:pPr>
        <w:numPr>
          <w:ilvl w:val="0"/>
          <w:numId w:val="31"/>
        </w:numPr>
        <w:spacing w:before="0" w:after="0"/>
      </w:pPr>
      <w:r>
        <w:t>Deploy this image to all relevant workstations.</w:t>
      </w:r>
    </w:p>
    <w:p w14:paraId="1A04E337" w14:textId="77777777" w:rsidR="00C3100A" w:rsidRDefault="00000000">
      <w:pPr>
        <w:numPr>
          <w:ilvl w:val="0"/>
          <w:numId w:val="31"/>
        </w:numPr>
        <w:spacing w:before="0" w:after="0"/>
      </w:pPr>
      <w:r>
        <w:t xml:space="preserve">Check the </w:t>
      </w:r>
      <w:hyperlink r:id="rId29">
        <w:r>
          <w:rPr>
            <w:color w:val="1155CC"/>
            <w:u w:val="single"/>
          </w:rPr>
          <w:t>Monitoring Points page</w:t>
        </w:r>
      </w:hyperlink>
      <w:r>
        <w:t xml:space="preserve"> to confirm new Monitoring Points connected to AppNeta </w:t>
      </w:r>
    </w:p>
    <w:p w14:paraId="488D7C3D" w14:textId="77777777" w:rsidR="00C3100A" w:rsidRDefault="00000000">
      <w:pPr>
        <w:numPr>
          <w:ilvl w:val="1"/>
          <w:numId w:val="31"/>
        </w:numPr>
        <w:spacing w:before="0" w:after="0"/>
      </w:pPr>
      <w:hyperlink r:id="rId30">
        <w:r>
          <w:rPr>
            <w:color w:val="1155CC"/>
            <w:u w:val="single"/>
          </w:rPr>
          <w:t>Troubleshoot connectivity to AppNeta</w:t>
        </w:r>
      </w:hyperlink>
      <w:r>
        <w:t>.</w:t>
      </w:r>
    </w:p>
    <w:p w14:paraId="76E40008" w14:textId="77777777" w:rsidR="00C3100A" w:rsidRDefault="00000000">
      <w:pPr>
        <w:numPr>
          <w:ilvl w:val="0"/>
          <w:numId w:val="31"/>
        </w:numPr>
        <w:spacing w:before="0" w:after="0"/>
      </w:pPr>
      <w:r>
        <w:t xml:space="preserve">Optionally, </w:t>
      </w:r>
      <w:hyperlink r:id="rId31">
        <w:r>
          <w:rPr>
            <w:color w:val="1155CC"/>
            <w:u w:val="single"/>
          </w:rPr>
          <w:t>assign relevant custom tags</w:t>
        </w:r>
      </w:hyperlink>
      <w:r>
        <w:t xml:space="preserve"> to Monitoring Points. Once you have monitoring policies configured, assigning tags to Monitoring Points may automatically start monitoring according to existing monitoring policy rules.  </w:t>
      </w:r>
    </w:p>
    <w:p w14:paraId="23E224E0" w14:textId="77777777" w:rsidR="00C3100A" w:rsidRDefault="00000000">
      <w:pPr>
        <w:numPr>
          <w:ilvl w:val="0"/>
          <w:numId w:val="31"/>
        </w:numPr>
        <w:spacing w:before="0"/>
      </w:pPr>
      <w:r>
        <w:lastRenderedPageBreak/>
        <w:t>Configure additional network monitoring (see Chapter 3), and HTTP monitoring (see Chapter 4) as required.</w:t>
      </w:r>
    </w:p>
    <w:p w14:paraId="35AD637E" w14:textId="77777777" w:rsidR="00C3100A" w:rsidRDefault="00000000">
      <w:pPr>
        <w:pStyle w:val="Heading3"/>
      </w:pPr>
      <w:bookmarkStart w:id="23" w:name="_fpuqd9d78vfv" w:colFirst="0" w:colLast="0"/>
      <w:bookmarkEnd w:id="23"/>
      <w:r>
        <w:t>Manual Installation for macOS</w:t>
      </w:r>
    </w:p>
    <w:p w14:paraId="57CEA280" w14:textId="77777777" w:rsidR="00C3100A" w:rsidRDefault="00000000">
      <w:r>
        <w:t xml:space="preserve">Refer to the </w:t>
      </w:r>
      <w:hyperlink r:id="rId32" w:anchor="mp-setup-nmp-macos_manual-install1">
        <w:r>
          <w:rPr>
            <w:color w:val="1155CC"/>
            <w:u w:val="single"/>
          </w:rPr>
          <w:t>manual install instructions</w:t>
        </w:r>
      </w:hyperlink>
      <w:r>
        <w:t xml:space="preserve"> in AppNeta documentation (instructions are available for download in .DOCX and .PDF format).</w:t>
      </w:r>
    </w:p>
    <w:p w14:paraId="2D3CFE83" w14:textId="77777777" w:rsidR="00C3100A" w:rsidRDefault="00000000" w:rsidP="00A054DC">
      <w:pPr>
        <w:pStyle w:val="Heading2"/>
      </w:pPr>
      <w:bookmarkStart w:id="24" w:name="_Toc162972564"/>
      <w:r>
        <w:t>Deploy new m70 Monitoring Points</w:t>
      </w:r>
      <w:bookmarkEnd w:id="24"/>
    </w:p>
    <w:p w14:paraId="17FCC4A7" w14:textId="77777777" w:rsidR="00C3100A" w:rsidRDefault="00000000">
      <w:pPr>
        <w:numPr>
          <w:ilvl w:val="0"/>
          <w:numId w:val="37"/>
        </w:numPr>
        <w:spacing w:after="0"/>
      </w:pPr>
      <w:r>
        <w:t xml:space="preserve">Connect Monitoring Point to your network (see </w:t>
      </w:r>
      <w:hyperlink r:id="rId33">
        <w:r>
          <w:rPr>
            <w:color w:val="1155CC"/>
            <w:u w:val="single"/>
          </w:rPr>
          <w:t>m70 Setup Guide PDF</w:t>
        </w:r>
      </w:hyperlink>
      <w:r>
        <w:t>).</w:t>
      </w:r>
    </w:p>
    <w:p w14:paraId="57110512" w14:textId="77777777" w:rsidR="00C3100A" w:rsidRDefault="00000000">
      <w:pPr>
        <w:numPr>
          <w:ilvl w:val="1"/>
          <w:numId w:val="37"/>
        </w:numPr>
        <w:spacing w:before="0" w:after="0"/>
      </w:pPr>
      <w:r>
        <w:t>Review and connect optional connections.</w:t>
      </w:r>
    </w:p>
    <w:p w14:paraId="42FC6B8A" w14:textId="77777777" w:rsidR="00C3100A" w:rsidRDefault="00000000">
      <w:pPr>
        <w:numPr>
          <w:ilvl w:val="0"/>
          <w:numId w:val="37"/>
        </w:numPr>
        <w:spacing w:before="0" w:after="0"/>
      </w:pPr>
      <w:r>
        <w:t xml:space="preserve">Check the </w:t>
      </w:r>
      <w:hyperlink r:id="rId34">
        <w:r>
          <w:rPr>
            <w:color w:val="1155CC"/>
            <w:u w:val="single"/>
          </w:rPr>
          <w:t>Monitoring Points page</w:t>
        </w:r>
      </w:hyperlink>
      <w:r>
        <w:t xml:space="preserve"> to confirm new Monitoring Points connected to AppNeta.</w:t>
      </w:r>
    </w:p>
    <w:p w14:paraId="68B66B77" w14:textId="77777777" w:rsidR="00C3100A" w:rsidRDefault="00000000">
      <w:pPr>
        <w:numPr>
          <w:ilvl w:val="1"/>
          <w:numId w:val="37"/>
        </w:numPr>
        <w:spacing w:before="0" w:after="0"/>
      </w:pPr>
      <w:hyperlink r:id="rId35">
        <w:r>
          <w:rPr>
            <w:color w:val="1155CC"/>
            <w:u w:val="single"/>
          </w:rPr>
          <w:t>Troubleshoot connectivity to AppNeta</w:t>
        </w:r>
      </w:hyperlink>
      <w:r>
        <w:t>.</w:t>
      </w:r>
    </w:p>
    <w:p w14:paraId="3945A85F" w14:textId="77777777" w:rsidR="00C3100A" w:rsidRDefault="00000000">
      <w:pPr>
        <w:numPr>
          <w:ilvl w:val="0"/>
          <w:numId w:val="37"/>
        </w:numPr>
        <w:spacing w:before="0" w:after="0"/>
      </w:pPr>
      <w:r>
        <w:t xml:space="preserve">Configure a </w:t>
      </w:r>
      <w:hyperlink r:id="rId36">
        <w:r>
          <w:rPr>
            <w:color w:val="1155CC"/>
            <w:u w:val="single"/>
          </w:rPr>
          <w:t>wireless interface</w:t>
        </w:r>
      </w:hyperlink>
      <w:r>
        <w:t xml:space="preserve"> (you will need the SSID, the security type, and the passphrase for the wireless network).</w:t>
      </w:r>
    </w:p>
    <w:p w14:paraId="40590CD1" w14:textId="77777777" w:rsidR="00C3100A" w:rsidRDefault="00000000">
      <w:pPr>
        <w:numPr>
          <w:ilvl w:val="0"/>
          <w:numId w:val="37"/>
        </w:numPr>
        <w:spacing w:before="0" w:after="0"/>
      </w:pPr>
      <w:r>
        <w:t xml:space="preserve">Optionally, add </w:t>
      </w:r>
      <w:hyperlink r:id="rId37" w:anchor="mp-setup-physical_mp-phys-config-additional-features">
        <w:r>
          <w:rPr>
            <w:color w:val="1155CC"/>
            <w:u w:val="single"/>
          </w:rPr>
          <w:t>additional interfaces</w:t>
        </w:r>
      </w:hyperlink>
      <w:r>
        <w:t xml:space="preserve"> (for example, VLAN tagged interfaces).</w:t>
      </w:r>
    </w:p>
    <w:p w14:paraId="334D92A1" w14:textId="77777777" w:rsidR="00C3100A" w:rsidRDefault="00000000">
      <w:pPr>
        <w:numPr>
          <w:ilvl w:val="0"/>
          <w:numId w:val="37"/>
        </w:numPr>
        <w:spacing w:before="0" w:after="0"/>
      </w:pPr>
      <w:r>
        <w:t xml:space="preserve">Optionally, </w:t>
      </w:r>
      <w:hyperlink r:id="rId38">
        <w:r>
          <w:rPr>
            <w:color w:val="1155CC"/>
            <w:u w:val="single"/>
          </w:rPr>
          <w:t>assign relevant custom tags</w:t>
        </w:r>
      </w:hyperlink>
      <w:r>
        <w:t xml:space="preserve"> to automatically start monitoring according to existing monitoring policy rules. </w:t>
      </w:r>
    </w:p>
    <w:p w14:paraId="41FF091F" w14:textId="77777777" w:rsidR="00C3100A" w:rsidRDefault="00000000">
      <w:pPr>
        <w:numPr>
          <w:ilvl w:val="0"/>
          <w:numId w:val="37"/>
        </w:numPr>
        <w:spacing w:before="0"/>
      </w:pPr>
      <w:r>
        <w:t>Configure additional network monitoring (see Chapter 3), web app monitoring (see Chapter 4), and usage monitoring (see Chapter 5) as required.</w:t>
      </w:r>
    </w:p>
    <w:p w14:paraId="700DD3E8" w14:textId="77777777" w:rsidR="00C3100A" w:rsidRDefault="00000000" w:rsidP="00A054DC">
      <w:pPr>
        <w:pStyle w:val="Heading2"/>
      </w:pPr>
      <w:bookmarkStart w:id="25" w:name="_Toc162972565"/>
      <w:r>
        <w:t>Deploy new r90 Monitoring Points</w:t>
      </w:r>
      <w:bookmarkEnd w:id="25"/>
    </w:p>
    <w:p w14:paraId="5D876FD4" w14:textId="77777777" w:rsidR="00C3100A" w:rsidRDefault="00000000">
      <w:pPr>
        <w:numPr>
          <w:ilvl w:val="0"/>
          <w:numId w:val="5"/>
        </w:numPr>
        <w:spacing w:after="0"/>
      </w:pPr>
      <w:r>
        <w:t xml:space="preserve">Connect Monitoring Point to your network (see </w:t>
      </w:r>
      <w:hyperlink r:id="rId39">
        <w:r>
          <w:rPr>
            <w:color w:val="1155CC"/>
            <w:u w:val="single"/>
          </w:rPr>
          <w:t>r90 Setup Guide PDF</w:t>
        </w:r>
      </w:hyperlink>
      <w:r>
        <w:t xml:space="preserve">) </w:t>
      </w:r>
    </w:p>
    <w:p w14:paraId="2FD9FE4B" w14:textId="77777777" w:rsidR="00C3100A" w:rsidRDefault="00000000">
      <w:pPr>
        <w:numPr>
          <w:ilvl w:val="1"/>
          <w:numId w:val="5"/>
        </w:numPr>
        <w:spacing w:before="0" w:after="0"/>
      </w:pPr>
      <w:r>
        <w:t xml:space="preserve">Review and connect optional </w:t>
      </w:r>
      <w:proofErr w:type="gramStart"/>
      <w:r>
        <w:t>connections</w:t>
      </w:r>
      <w:proofErr w:type="gramEnd"/>
    </w:p>
    <w:p w14:paraId="58FD5AC3" w14:textId="77777777" w:rsidR="00C3100A" w:rsidRDefault="00000000">
      <w:pPr>
        <w:numPr>
          <w:ilvl w:val="0"/>
          <w:numId w:val="5"/>
        </w:numPr>
        <w:spacing w:before="0" w:after="0"/>
      </w:pPr>
      <w:r>
        <w:t xml:space="preserve">Check the </w:t>
      </w:r>
      <w:hyperlink r:id="rId40">
        <w:r>
          <w:rPr>
            <w:color w:val="1155CC"/>
            <w:u w:val="single"/>
          </w:rPr>
          <w:t>Monitoring Points page</w:t>
        </w:r>
      </w:hyperlink>
      <w:r>
        <w:t xml:space="preserve"> to confirm new Monitoring Points connected to AppNeta </w:t>
      </w:r>
    </w:p>
    <w:p w14:paraId="0A8FCAAD" w14:textId="77777777" w:rsidR="00C3100A" w:rsidRDefault="00000000">
      <w:pPr>
        <w:numPr>
          <w:ilvl w:val="1"/>
          <w:numId w:val="5"/>
        </w:numPr>
        <w:spacing w:before="0" w:after="0"/>
      </w:pPr>
      <w:hyperlink r:id="rId41">
        <w:r>
          <w:rPr>
            <w:color w:val="1155CC"/>
            <w:u w:val="single"/>
          </w:rPr>
          <w:t>Troubleshoot connectivity to AppNeta</w:t>
        </w:r>
      </w:hyperlink>
    </w:p>
    <w:p w14:paraId="495F0E89" w14:textId="77777777" w:rsidR="00C3100A" w:rsidRDefault="00000000">
      <w:pPr>
        <w:numPr>
          <w:ilvl w:val="0"/>
          <w:numId w:val="5"/>
        </w:numPr>
        <w:spacing w:before="0" w:after="0"/>
      </w:pPr>
      <w:r>
        <w:t xml:space="preserve">Add </w:t>
      </w:r>
      <w:hyperlink r:id="rId42" w:anchor="mp-setup-physical_mp-phys-config-additional-features">
        <w:r>
          <w:rPr>
            <w:color w:val="1155CC"/>
            <w:u w:val="single"/>
          </w:rPr>
          <w:t>additional interfaces</w:t>
        </w:r>
      </w:hyperlink>
      <w:r>
        <w:t xml:space="preserve"> if needed (for example, VLAN tagged interfaces)</w:t>
      </w:r>
    </w:p>
    <w:p w14:paraId="5EBD86BE" w14:textId="77777777" w:rsidR="00C3100A" w:rsidRDefault="00000000">
      <w:pPr>
        <w:numPr>
          <w:ilvl w:val="0"/>
          <w:numId w:val="5"/>
        </w:numPr>
        <w:spacing w:before="0" w:after="0"/>
      </w:pPr>
      <w:r>
        <w:t xml:space="preserve">Optionally, </w:t>
      </w:r>
      <w:hyperlink r:id="rId43">
        <w:r>
          <w:rPr>
            <w:color w:val="1155CC"/>
            <w:u w:val="single"/>
          </w:rPr>
          <w:t>assign relevant custom tags</w:t>
        </w:r>
      </w:hyperlink>
      <w:r>
        <w:t xml:space="preserve"> to Monitoring Points. Once you have monitoring policies configured, assigning tags to Monitoring Points may automatically start monitoring according to existing monitoring policy rules. </w:t>
      </w:r>
    </w:p>
    <w:p w14:paraId="27E71339" w14:textId="77777777" w:rsidR="00C3100A" w:rsidRDefault="00000000">
      <w:pPr>
        <w:numPr>
          <w:ilvl w:val="0"/>
          <w:numId w:val="5"/>
        </w:numPr>
        <w:spacing w:before="0"/>
      </w:pPr>
      <w:r>
        <w:t>Configure network monitoring (see Chapter 3), web app monitoring (see Chapter 4), and usage monitoring (see Chapter 5).</w:t>
      </w:r>
    </w:p>
    <w:p w14:paraId="66D93045" w14:textId="77777777" w:rsidR="00C3100A" w:rsidRDefault="00000000" w:rsidP="00A054DC">
      <w:pPr>
        <w:pStyle w:val="Heading2"/>
      </w:pPr>
      <w:bookmarkStart w:id="26" w:name="_Toc162972566"/>
      <w:r>
        <w:t>Deploy new r1000 Monitoring Points</w:t>
      </w:r>
      <w:bookmarkEnd w:id="26"/>
    </w:p>
    <w:p w14:paraId="351DBA9B" w14:textId="77777777" w:rsidR="00C3100A" w:rsidRDefault="00000000">
      <w:pPr>
        <w:keepLines/>
        <w:numPr>
          <w:ilvl w:val="0"/>
          <w:numId w:val="28"/>
        </w:numPr>
        <w:spacing w:after="0"/>
      </w:pPr>
      <w:r>
        <w:t xml:space="preserve">Connect Monitoring Point to your network (see </w:t>
      </w:r>
      <w:hyperlink r:id="rId44">
        <w:r>
          <w:rPr>
            <w:color w:val="1155CC"/>
            <w:u w:val="single"/>
          </w:rPr>
          <w:t>r1000 Setup Guide PDF</w:t>
        </w:r>
      </w:hyperlink>
      <w:r>
        <w:t>).</w:t>
      </w:r>
    </w:p>
    <w:p w14:paraId="508CA998" w14:textId="77777777" w:rsidR="00C3100A" w:rsidRDefault="00000000">
      <w:pPr>
        <w:keepLines/>
        <w:numPr>
          <w:ilvl w:val="1"/>
          <w:numId w:val="28"/>
        </w:numPr>
        <w:spacing w:before="0" w:after="0"/>
      </w:pPr>
      <w:r>
        <w:t>Review and connect optional connections.</w:t>
      </w:r>
    </w:p>
    <w:p w14:paraId="3F530B87" w14:textId="77777777" w:rsidR="00C3100A" w:rsidRDefault="00000000">
      <w:pPr>
        <w:keepLines/>
        <w:numPr>
          <w:ilvl w:val="0"/>
          <w:numId w:val="28"/>
        </w:numPr>
        <w:spacing w:before="0" w:after="0"/>
      </w:pPr>
      <w:r>
        <w:t xml:space="preserve">Check the </w:t>
      </w:r>
      <w:hyperlink r:id="rId45">
        <w:r>
          <w:rPr>
            <w:color w:val="1155CC"/>
            <w:u w:val="single"/>
          </w:rPr>
          <w:t>Monitoring Points page</w:t>
        </w:r>
      </w:hyperlink>
      <w:r>
        <w:t xml:space="preserve"> to confirm new Monitoring Points connected to AppNeta. </w:t>
      </w:r>
    </w:p>
    <w:p w14:paraId="6FEE15AD" w14:textId="77777777" w:rsidR="00C3100A" w:rsidRDefault="00000000">
      <w:pPr>
        <w:keepLines/>
        <w:numPr>
          <w:ilvl w:val="1"/>
          <w:numId w:val="28"/>
        </w:numPr>
        <w:spacing w:before="0" w:after="0"/>
      </w:pPr>
      <w:hyperlink r:id="rId46">
        <w:r>
          <w:rPr>
            <w:color w:val="1155CC"/>
            <w:u w:val="single"/>
          </w:rPr>
          <w:t>Troubleshoot connectivity to AppNeta</w:t>
        </w:r>
      </w:hyperlink>
      <w:r>
        <w:t>.</w:t>
      </w:r>
    </w:p>
    <w:p w14:paraId="1BC293AC" w14:textId="77777777" w:rsidR="00C3100A" w:rsidRDefault="00000000">
      <w:pPr>
        <w:keepLines/>
        <w:numPr>
          <w:ilvl w:val="0"/>
          <w:numId w:val="28"/>
        </w:numPr>
        <w:spacing w:before="0" w:after="0"/>
      </w:pPr>
      <w:r>
        <w:t xml:space="preserve">Optionally, add </w:t>
      </w:r>
      <w:hyperlink r:id="rId47" w:anchor="mp-setup-physical_mp-phys-config-additional-features">
        <w:r>
          <w:rPr>
            <w:color w:val="1155CC"/>
            <w:u w:val="single"/>
          </w:rPr>
          <w:t>additional interfaces</w:t>
        </w:r>
      </w:hyperlink>
      <w:r>
        <w:t xml:space="preserve"> (for example, VLAN tagged interfaces).</w:t>
      </w:r>
    </w:p>
    <w:p w14:paraId="12A7F0D9" w14:textId="77777777" w:rsidR="00C3100A" w:rsidRDefault="00000000">
      <w:pPr>
        <w:numPr>
          <w:ilvl w:val="0"/>
          <w:numId w:val="28"/>
        </w:numPr>
        <w:spacing w:before="0" w:after="0"/>
      </w:pPr>
      <w:r>
        <w:t xml:space="preserve">Optionally, </w:t>
      </w:r>
      <w:hyperlink r:id="rId48">
        <w:r>
          <w:rPr>
            <w:color w:val="1155CC"/>
            <w:u w:val="single"/>
          </w:rPr>
          <w:t>assign relevant custom tags</w:t>
        </w:r>
      </w:hyperlink>
      <w:r>
        <w:t xml:space="preserve"> to Monitoring Points. Once you have monitoring policies configured, assigning tags to Monitoring Points may automatically start monitoring according to existing monitoring policy rules. </w:t>
      </w:r>
    </w:p>
    <w:p w14:paraId="4FCF739F" w14:textId="77777777" w:rsidR="00C3100A" w:rsidRDefault="00000000">
      <w:pPr>
        <w:numPr>
          <w:ilvl w:val="0"/>
          <w:numId w:val="28"/>
        </w:numPr>
        <w:spacing w:before="0"/>
      </w:pPr>
      <w:r>
        <w:lastRenderedPageBreak/>
        <w:t>Configure additional network monitoring (see Chapter 3), web app monitoring (see Chapter 4), and usage monitoring (see Chapter 5) as required.</w:t>
      </w:r>
    </w:p>
    <w:p w14:paraId="64937CD7" w14:textId="77777777" w:rsidR="00C3100A" w:rsidRDefault="00000000" w:rsidP="00A054DC">
      <w:pPr>
        <w:pStyle w:val="Heading2"/>
      </w:pPr>
      <w:bookmarkStart w:id="27" w:name="_Toc162972567"/>
      <w:r>
        <w:t>Deploy new CMP in AWS</w:t>
      </w:r>
      <w:bookmarkEnd w:id="27"/>
    </w:p>
    <w:p w14:paraId="09293B65" w14:textId="77777777" w:rsidR="00C3100A" w:rsidRDefault="00000000">
      <w:pPr>
        <w:pBdr>
          <w:top w:val="dotted" w:sz="8" w:space="5" w:color="CC092F"/>
          <w:left w:val="dotted" w:sz="8" w:space="5" w:color="CC092F"/>
          <w:bottom w:val="dotted" w:sz="8" w:space="5" w:color="CC092F"/>
          <w:right w:val="dotted" w:sz="8" w:space="5" w:color="CC092F"/>
          <w:between w:val="nil"/>
        </w:pBdr>
        <w:spacing w:before="200" w:after="200"/>
        <w:ind w:left="720" w:hanging="720"/>
      </w:pPr>
      <w:r>
        <w:rPr>
          <w:b/>
        </w:rPr>
        <w:t>NOTE</w:t>
      </w:r>
      <w:r>
        <w:rPr>
          <w:b/>
        </w:rPr>
        <w:tab/>
      </w:r>
      <w:r>
        <w:t xml:space="preserve">See AppNeta documentation for </w:t>
      </w:r>
      <w:hyperlink r:id="rId49">
        <w:r>
          <w:rPr>
            <w:color w:val="1155CC"/>
            <w:u w:val="single"/>
          </w:rPr>
          <w:t>host requirements and prerequisites</w:t>
        </w:r>
      </w:hyperlink>
      <w:r>
        <w:t>.</w:t>
      </w:r>
    </w:p>
    <w:p w14:paraId="0DD84BC4" w14:textId="77777777" w:rsidR="00C3100A" w:rsidRDefault="00000000">
      <w:pPr>
        <w:numPr>
          <w:ilvl w:val="0"/>
          <w:numId w:val="38"/>
        </w:numPr>
        <w:spacing w:after="0"/>
      </w:pPr>
      <w:hyperlink r:id="rId50">
        <w:r>
          <w:rPr>
            <w:color w:val="1155CC"/>
            <w:u w:val="single"/>
          </w:rPr>
          <w:t>Install the CMP</w:t>
        </w:r>
      </w:hyperlink>
      <w:r>
        <w:t xml:space="preserve"> using Docker Compose.</w:t>
      </w:r>
    </w:p>
    <w:p w14:paraId="3DDF48EA" w14:textId="77777777" w:rsidR="00C3100A" w:rsidRDefault="00000000">
      <w:pPr>
        <w:numPr>
          <w:ilvl w:val="0"/>
          <w:numId w:val="38"/>
        </w:numPr>
        <w:spacing w:before="0" w:after="0"/>
      </w:pPr>
      <w:r>
        <w:t xml:space="preserve">Check the </w:t>
      </w:r>
      <w:hyperlink r:id="rId51">
        <w:r>
          <w:rPr>
            <w:color w:val="1155CC"/>
            <w:u w:val="single"/>
          </w:rPr>
          <w:t>Monitoring Points page</w:t>
        </w:r>
      </w:hyperlink>
      <w:r>
        <w:t xml:space="preserve"> to confirm new Monitoring Points connected to AppNeta.</w:t>
      </w:r>
    </w:p>
    <w:p w14:paraId="39FD0104" w14:textId="77777777" w:rsidR="00C3100A" w:rsidRDefault="00000000">
      <w:pPr>
        <w:numPr>
          <w:ilvl w:val="1"/>
          <w:numId w:val="38"/>
        </w:numPr>
        <w:spacing w:before="0" w:after="0"/>
      </w:pPr>
      <w:hyperlink r:id="rId52">
        <w:r>
          <w:rPr>
            <w:color w:val="1155CC"/>
            <w:u w:val="single"/>
          </w:rPr>
          <w:t>Troubleshoot connectivity to AppNeta</w:t>
        </w:r>
      </w:hyperlink>
      <w:r>
        <w:t>.</w:t>
      </w:r>
    </w:p>
    <w:p w14:paraId="3A1CBF49" w14:textId="77777777" w:rsidR="00C3100A" w:rsidRDefault="00000000">
      <w:pPr>
        <w:numPr>
          <w:ilvl w:val="0"/>
          <w:numId w:val="38"/>
        </w:numPr>
        <w:spacing w:before="0" w:after="0"/>
      </w:pPr>
      <w:r>
        <w:t xml:space="preserve">Optionally, </w:t>
      </w:r>
      <w:hyperlink r:id="rId53">
        <w:r>
          <w:rPr>
            <w:color w:val="1155CC"/>
            <w:u w:val="single"/>
          </w:rPr>
          <w:t>assign relevant custom tags</w:t>
        </w:r>
      </w:hyperlink>
      <w:r>
        <w:t xml:space="preserve"> to Monitoring Points. Once you have monitoring policies configured, assigning tags to Monitoring Points may automatically start monitoring according to existing monitoring policy rules. </w:t>
      </w:r>
    </w:p>
    <w:p w14:paraId="7BE31C46" w14:textId="77777777" w:rsidR="00C3100A" w:rsidRDefault="00000000">
      <w:pPr>
        <w:numPr>
          <w:ilvl w:val="0"/>
          <w:numId w:val="38"/>
        </w:numPr>
        <w:spacing w:before="0"/>
      </w:pPr>
      <w:r>
        <w:t>Configure additional network monitoring (see Chapter 3), and web app monitoring (see Chapter 4) as required.</w:t>
      </w:r>
    </w:p>
    <w:p w14:paraId="52C09194" w14:textId="77777777" w:rsidR="00C3100A" w:rsidRDefault="00000000" w:rsidP="00A054DC">
      <w:pPr>
        <w:pStyle w:val="Heading2"/>
      </w:pPr>
      <w:bookmarkStart w:id="28" w:name="_Toc162972568"/>
      <w:r>
        <w:t>Deploy new CMP in Azure</w:t>
      </w:r>
      <w:bookmarkEnd w:id="28"/>
    </w:p>
    <w:p w14:paraId="409DC730" w14:textId="77777777" w:rsidR="00C3100A" w:rsidRDefault="00000000">
      <w:pPr>
        <w:pBdr>
          <w:top w:val="dotted" w:sz="8" w:space="5" w:color="CC092F"/>
          <w:left w:val="dotted" w:sz="8" w:space="5" w:color="CC092F"/>
          <w:bottom w:val="dotted" w:sz="8" w:space="5" w:color="CC092F"/>
          <w:right w:val="dotted" w:sz="8" w:space="5" w:color="CC092F"/>
          <w:between w:val="nil"/>
        </w:pBdr>
        <w:spacing w:before="200" w:after="200"/>
        <w:ind w:left="720" w:hanging="720"/>
      </w:pPr>
      <w:r>
        <w:rPr>
          <w:b/>
        </w:rPr>
        <w:t>NOTE</w:t>
      </w:r>
      <w:r>
        <w:rPr>
          <w:b/>
        </w:rPr>
        <w:tab/>
      </w:r>
      <w:r>
        <w:t xml:space="preserve">See AppNeta documentation for </w:t>
      </w:r>
      <w:hyperlink r:id="rId54">
        <w:r>
          <w:rPr>
            <w:color w:val="1155CC"/>
            <w:u w:val="single"/>
          </w:rPr>
          <w:t>host requirements</w:t>
        </w:r>
      </w:hyperlink>
      <w:r>
        <w:t xml:space="preserve">, and </w:t>
      </w:r>
      <w:hyperlink r:id="rId55">
        <w:r>
          <w:rPr>
            <w:color w:val="1155CC"/>
            <w:u w:val="single"/>
          </w:rPr>
          <w:t>deployment options, prerequisites, and detailed installation instructions</w:t>
        </w:r>
      </w:hyperlink>
      <w:r>
        <w:t xml:space="preserve">. </w:t>
      </w:r>
    </w:p>
    <w:p w14:paraId="7FEF4FE7" w14:textId="77777777" w:rsidR="00C3100A" w:rsidRDefault="00000000">
      <w:pPr>
        <w:numPr>
          <w:ilvl w:val="0"/>
          <w:numId w:val="27"/>
        </w:numPr>
        <w:spacing w:after="0"/>
      </w:pPr>
      <w:hyperlink r:id="rId56">
        <w:r>
          <w:rPr>
            <w:color w:val="1155CC"/>
            <w:u w:val="single"/>
          </w:rPr>
          <w:t>Install the CMP</w:t>
        </w:r>
      </w:hyperlink>
      <w:r>
        <w:t xml:space="preserve"> either using Azure Kubernetes Service (AKS) or using Docker Compose.</w:t>
      </w:r>
    </w:p>
    <w:p w14:paraId="1AD95E76" w14:textId="77777777" w:rsidR="00C3100A" w:rsidRDefault="00000000">
      <w:pPr>
        <w:numPr>
          <w:ilvl w:val="0"/>
          <w:numId w:val="27"/>
        </w:numPr>
        <w:spacing w:before="0" w:after="0"/>
      </w:pPr>
      <w:r>
        <w:t xml:space="preserve">Check the </w:t>
      </w:r>
      <w:hyperlink r:id="rId57">
        <w:r>
          <w:rPr>
            <w:color w:val="1155CC"/>
            <w:u w:val="single"/>
          </w:rPr>
          <w:t>Monitoring Points page</w:t>
        </w:r>
      </w:hyperlink>
      <w:r>
        <w:t xml:space="preserve"> to confirm new Monitoring Points connected to AppNeta.</w:t>
      </w:r>
    </w:p>
    <w:p w14:paraId="20098CFE" w14:textId="77777777" w:rsidR="00C3100A" w:rsidRDefault="00000000">
      <w:pPr>
        <w:numPr>
          <w:ilvl w:val="1"/>
          <w:numId w:val="27"/>
        </w:numPr>
        <w:spacing w:before="0" w:after="0"/>
      </w:pPr>
      <w:hyperlink r:id="rId58">
        <w:r>
          <w:rPr>
            <w:color w:val="1155CC"/>
            <w:u w:val="single"/>
          </w:rPr>
          <w:t>Troubleshoot connectivity to AppNeta</w:t>
        </w:r>
      </w:hyperlink>
      <w:r>
        <w:t>.</w:t>
      </w:r>
    </w:p>
    <w:p w14:paraId="2972A1A0" w14:textId="77777777" w:rsidR="00C3100A" w:rsidRDefault="00000000">
      <w:pPr>
        <w:numPr>
          <w:ilvl w:val="0"/>
          <w:numId w:val="27"/>
        </w:numPr>
        <w:spacing w:before="0" w:after="0"/>
      </w:pPr>
      <w:r>
        <w:t xml:space="preserve">Optionally, </w:t>
      </w:r>
      <w:hyperlink r:id="rId59">
        <w:r>
          <w:rPr>
            <w:color w:val="1155CC"/>
            <w:u w:val="single"/>
          </w:rPr>
          <w:t>assign relevant custom tags</w:t>
        </w:r>
      </w:hyperlink>
      <w:r>
        <w:t xml:space="preserve"> to Monitoring Points. Once you have monitoring policies configured, assigning tags to Monitoring Points may automatically start monitoring according to existing monitoring policy rules. </w:t>
      </w:r>
    </w:p>
    <w:p w14:paraId="2DAF3731" w14:textId="77777777" w:rsidR="00C3100A" w:rsidRDefault="00000000">
      <w:pPr>
        <w:numPr>
          <w:ilvl w:val="0"/>
          <w:numId w:val="27"/>
        </w:numPr>
        <w:spacing w:before="0"/>
      </w:pPr>
      <w:r>
        <w:t>Configure additional network monitoring (see Chapter 3), and web app monitoring (see Chapter 4) as required.</w:t>
      </w:r>
    </w:p>
    <w:p w14:paraId="35E511E4" w14:textId="77777777" w:rsidR="00C3100A" w:rsidRDefault="00000000" w:rsidP="00A054DC">
      <w:pPr>
        <w:pStyle w:val="Heading2"/>
      </w:pPr>
      <w:bookmarkStart w:id="29" w:name="_Toc162972569"/>
      <w:r>
        <w:t>Deploy new CMP in GCP</w:t>
      </w:r>
      <w:bookmarkEnd w:id="29"/>
    </w:p>
    <w:p w14:paraId="2FEC2F6C" w14:textId="77777777" w:rsidR="00C3100A" w:rsidRDefault="00000000">
      <w:pPr>
        <w:pBdr>
          <w:top w:val="dotted" w:sz="8" w:space="5" w:color="CC092F"/>
          <w:left w:val="dotted" w:sz="8" w:space="5" w:color="CC092F"/>
          <w:bottom w:val="dotted" w:sz="8" w:space="5" w:color="CC092F"/>
          <w:right w:val="dotted" w:sz="8" w:space="5" w:color="CC092F"/>
          <w:between w:val="nil"/>
        </w:pBdr>
        <w:spacing w:before="200" w:after="200"/>
        <w:ind w:left="720" w:hanging="720"/>
      </w:pPr>
      <w:r>
        <w:rPr>
          <w:b/>
        </w:rPr>
        <w:t>NOTE</w:t>
      </w:r>
      <w:r>
        <w:rPr>
          <w:b/>
        </w:rPr>
        <w:tab/>
      </w:r>
      <w:r>
        <w:t xml:space="preserve">See AppNeta documentation for </w:t>
      </w:r>
      <w:hyperlink r:id="rId60">
        <w:r>
          <w:rPr>
            <w:color w:val="1155CC"/>
            <w:u w:val="single"/>
          </w:rPr>
          <w:t>host requirements</w:t>
        </w:r>
      </w:hyperlink>
      <w:r>
        <w:t xml:space="preserve">, and </w:t>
      </w:r>
      <w:hyperlink r:id="rId61">
        <w:r>
          <w:rPr>
            <w:color w:val="1155CC"/>
            <w:u w:val="single"/>
          </w:rPr>
          <w:t>deployment options, prerequisites, and detailed installation instructions</w:t>
        </w:r>
      </w:hyperlink>
      <w:r>
        <w:t>.</w:t>
      </w:r>
    </w:p>
    <w:p w14:paraId="12E402AD" w14:textId="77777777" w:rsidR="00C3100A" w:rsidRDefault="00000000">
      <w:pPr>
        <w:numPr>
          <w:ilvl w:val="0"/>
          <w:numId w:val="36"/>
        </w:numPr>
        <w:spacing w:after="0"/>
      </w:pPr>
      <w:hyperlink r:id="rId62">
        <w:r>
          <w:rPr>
            <w:color w:val="1155CC"/>
            <w:u w:val="single"/>
          </w:rPr>
          <w:t>Install the CMP</w:t>
        </w:r>
      </w:hyperlink>
      <w:r>
        <w:t xml:space="preserve"> using Docker Compose.</w:t>
      </w:r>
    </w:p>
    <w:p w14:paraId="5047626A" w14:textId="77777777" w:rsidR="00C3100A" w:rsidRDefault="00000000">
      <w:pPr>
        <w:numPr>
          <w:ilvl w:val="0"/>
          <w:numId w:val="36"/>
        </w:numPr>
        <w:spacing w:before="0" w:after="0"/>
      </w:pPr>
      <w:r>
        <w:t xml:space="preserve">Check the </w:t>
      </w:r>
      <w:hyperlink r:id="rId63">
        <w:r>
          <w:rPr>
            <w:color w:val="1155CC"/>
            <w:u w:val="single"/>
          </w:rPr>
          <w:t>Monitoring Points page</w:t>
        </w:r>
      </w:hyperlink>
      <w:r>
        <w:t xml:space="preserve"> to confirm new Monitoring Points connected to AppNeta.</w:t>
      </w:r>
    </w:p>
    <w:p w14:paraId="5D9765DB" w14:textId="77777777" w:rsidR="00C3100A" w:rsidRDefault="00000000">
      <w:pPr>
        <w:numPr>
          <w:ilvl w:val="1"/>
          <w:numId w:val="36"/>
        </w:numPr>
        <w:spacing w:before="0" w:after="0"/>
      </w:pPr>
      <w:hyperlink r:id="rId64">
        <w:r>
          <w:rPr>
            <w:color w:val="1155CC"/>
            <w:u w:val="single"/>
          </w:rPr>
          <w:t>Troubleshoot connectivity to AppNeta</w:t>
        </w:r>
      </w:hyperlink>
      <w:r>
        <w:t>.</w:t>
      </w:r>
    </w:p>
    <w:p w14:paraId="142B6B3D" w14:textId="77777777" w:rsidR="00C3100A" w:rsidRDefault="00000000">
      <w:pPr>
        <w:numPr>
          <w:ilvl w:val="0"/>
          <w:numId w:val="36"/>
        </w:numPr>
        <w:spacing w:before="0" w:after="0"/>
      </w:pPr>
      <w:r>
        <w:t xml:space="preserve">Optionally, </w:t>
      </w:r>
      <w:hyperlink r:id="rId65">
        <w:r>
          <w:rPr>
            <w:color w:val="1155CC"/>
            <w:u w:val="single"/>
          </w:rPr>
          <w:t>assign relevant custom tags</w:t>
        </w:r>
      </w:hyperlink>
      <w:r>
        <w:t xml:space="preserve"> to Monitoring Points. Once you have monitoring policies configured, assigning tags to Monitoring Points may automatically start monitoring according to existing monitoring policy rules. </w:t>
      </w:r>
    </w:p>
    <w:p w14:paraId="60BDAD1E" w14:textId="77777777" w:rsidR="00C3100A" w:rsidRDefault="00000000">
      <w:pPr>
        <w:numPr>
          <w:ilvl w:val="0"/>
          <w:numId w:val="36"/>
        </w:numPr>
        <w:spacing w:before="0"/>
      </w:pPr>
      <w:r>
        <w:t>Configure additional network monitoring (see Chapter 3), and web app monitoring (see Chapter 4) as required.</w:t>
      </w:r>
    </w:p>
    <w:p w14:paraId="67A74D4F" w14:textId="5511DB7F" w:rsidR="00C3100A" w:rsidRDefault="00000000" w:rsidP="00A054DC">
      <w:pPr>
        <w:pStyle w:val="Heading2"/>
        <w:tabs>
          <w:tab w:val="left" w:pos="6820"/>
        </w:tabs>
      </w:pPr>
      <w:bookmarkStart w:id="30" w:name="_Toc162972570"/>
      <w:r>
        <w:lastRenderedPageBreak/>
        <w:t>Deploy new cpe40 on a Cisco Switch</w:t>
      </w:r>
      <w:bookmarkEnd w:id="30"/>
      <w:r w:rsidR="00A054DC">
        <w:tab/>
      </w:r>
    </w:p>
    <w:p w14:paraId="184DC1BE" w14:textId="77777777" w:rsidR="00C3100A" w:rsidRDefault="00000000">
      <w:pPr>
        <w:pBdr>
          <w:top w:val="dotted" w:sz="8" w:space="5" w:color="CC092F"/>
          <w:left w:val="dotted" w:sz="8" w:space="5" w:color="CC092F"/>
          <w:bottom w:val="dotted" w:sz="8" w:space="5" w:color="CC092F"/>
          <w:right w:val="dotted" w:sz="8" w:space="5" w:color="CC092F"/>
          <w:between w:val="nil"/>
        </w:pBdr>
        <w:spacing w:before="200" w:after="200"/>
        <w:ind w:left="720" w:hanging="720"/>
      </w:pPr>
      <w:r>
        <w:rPr>
          <w:b/>
        </w:rPr>
        <w:t>NOTE</w:t>
      </w:r>
      <w:r>
        <w:rPr>
          <w:b/>
        </w:rPr>
        <w:tab/>
      </w:r>
      <w:r>
        <w:t xml:space="preserve">See AppNeta documentation for </w:t>
      </w:r>
      <w:hyperlink r:id="rId66">
        <w:r>
          <w:rPr>
            <w:color w:val="1155CC"/>
            <w:u w:val="single"/>
          </w:rPr>
          <w:t>host requirements</w:t>
        </w:r>
      </w:hyperlink>
      <w:r>
        <w:t xml:space="preserve"> and </w:t>
      </w:r>
      <w:hyperlink r:id="rId67">
        <w:r>
          <w:rPr>
            <w:color w:val="1155CC"/>
            <w:u w:val="single"/>
          </w:rPr>
          <w:t>setup prerequisites</w:t>
        </w:r>
      </w:hyperlink>
      <w:r>
        <w:t>.</w:t>
      </w:r>
    </w:p>
    <w:p w14:paraId="7A0E5B07" w14:textId="77777777" w:rsidR="00C3100A" w:rsidRDefault="00000000">
      <w:pPr>
        <w:numPr>
          <w:ilvl w:val="0"/>
          <w:numId w:val="45"/>
        </w:numPr>
        <w:spacing w:after="0"/>
      </w:pPr>
      <w:r>
        <w:t xml:space="preserve">Follow the documented </w:t>
      </w:r>
      <w:hyperlink r:id="rId68">
        <w:r>
          <w:rPr>
            <w:color w:val="1155CC"/>
            <w:u w:val="single"/>
          </w:rPr>
          <w:t>cpe40 setup instructions for Cisco</w:t>
        </w:r>
      </w:hyperlink>
      <w:r>
        <w:t xml:space="preserve"> to:</w:t>
      </w:r>
    </w:p>
    <w:p w14:paraId="13C726EA" w14:textId="77777777" w:rsidR="00C3100A" w:rsidRDefault="00000000">
      <w:pPr>
        <w:numPr>
          <w:ilvl w:val="1"/>
          <w:numId w:val="45"/>
        </w:numPr>
        <w:spacing w:before="0" w:after="0"/>
      </w:pPr>
      <w:r>
        <w:t xml:space="preserve">Initiate the installation </w:t>
      </w:r>
      <w:proofErr w:type="gramStart"/>
      <w:r>
        <w:t>process</w:t>
      </w:r>
      <w:proofErr w:type="gramEnd"/>
    </w:p>
    <w:p w14:paraId="5A2C8CCA" w14:textId="77777777" w:rsidR="00C3100A" w:rsidRDefault="00000000">
      <w:pPr>
        <w:numPr>
          <w:ilvl w:val="1"/>
          <w:numId w:val="45"/>
        </w:numPr>
        <w:spacing w:before="0" w:after="0"/>
      </w:pPr>
      <w:r>
        <w:t xml:space="preserve">Enable the Application Hosting </w:t>
      </w:r>
      <w:proofErr w:type="gramStart"/>
      <w:r>
        <w:t>framework</w:t>
      </w:r>
      <w:proofErr w:type="gramEnd"/>
    </w:p>
    <w:p w14:paraId="7A21FA8B" w14:textId="77777777" w:rsidR="00C3100A" w:rsidRDefault="00000000">
      <w:pPr>
        <w:numPr>
          <w:ilvl w:val="1"/>
          <w:numId w:val="45"/>
        </w:numPr>
        <w:spacing w:before="0" w:after="0"/>
      </w:pPr>
      <w:r>
        <w:t xml:space="preserve">Download the cpe40 image and checksum </w:t>
      </w:r>
      <w:proofErr w:type="gramStart"/>
      <w:r>
        <w:t>file</w:t>
      </w:r>
      <w:proofErr w:type="gramEnd"/>
    </w:p>
    <w:p w14:paraId="0495AC8C" w14:textId="77777777" w:rsidR="00C3100A" w:rsidRDefault="00000000">
      <w:pPr>
        <w:numPr>
          <w:ilvl w:val="1"/>
          <w:numId w:val="45"/>
        </w:numPr>
        <w:spacing w:before="0" w:after="0"/>
      </w:pPr>
      <w:r>
        <w:t xml:space="preserve">Install the </w:t>
      </w:r>
      <w:proofErr w:type="gramStart"/>
      <w:r>
        <w:t>cpe40</w:t>
      </w:r>
      <w:proofErr w:type="gramEnd"/>
    </w:p>
    <w:p w14:paraId="7D0928AF" w14:textId="77777777" w:rsidR="00C3100A" w:rsidRDefault="00000000">
      <w:pPr>
        <w:numPr>
          <w:ilvl w:val="1"/>
          <w:numId w:val="45"/>
        </w:numPr>
        <w:spacing w:before="0" w:after="0"/>
      </w:pPr>
      <w:r>
        <w:t xml:space="preserve">Configure application </w:t>
      </w:r>
      <w:proofErr w:type="gramStart"/>
      <w:r>
        <w:t>hosting</w:t>
      </w:r>
      <w:proofErr w:type="gramEnd"/>
    </w:p>
    <w:p w14:paraId="636AB9C2" w14:textId="77777777" w:rsidR="00C3100A" w:rsidRDefault="00000000">
      <w:pPr>
        <w:numPr>
          <w:ilvl w:val="1"/>
          <w:numId w:val="45"/>
        </w:numPr>
        <w:spacing w:before="0" w:after="0"/>
      </w:pPr>
      <w:r>
        <w:t xml:space="preserve">Activate the </w:t>
      </w:r>
      <w:proofErr w:type="gramStart"/>
      <w:r>
        <w:t>application</w:t>
      </w:r>
      <w:proofErr w:type="gramEnd"/>
    </w:p>
    <w:p w14:paraId="10652ECE" w14:textId="77777777" w:rsidR="00C3100A" w:rsidRDefault="00000000">
      <w:pPr>
        <w:numPr>
          <w:ilvl w:val="1"/>
          <w:numId w:val="45"/>
        </w:numPr>
        <w:spacing w:before="0" w:after="0"/>
      </w:pPr>
      <w:r>
        <w:t xml:space="preserve">Start the </w:t>
      </w:r>
      <w:proofErr w:type="gramStart"/>
      <w:r>
        <w:t>application</w:t>
      </w:r>
      <w:proofErr w:type="gramEnd"/>
    </w:p>
    <w:p w14:paraId="14C15AD2" w14:textId="77777777" w:rsidR="00C3100A" w:rsidRDefault="00000000">
      <w:pPr>
        <w:numPr>
          <w:ilvl w:val="1"/>
          <w:numId w:val="45"/>
        </w:numPr>
        <w:spacing w:before="0" w:after="0"/>
      </w:pPr>
      <w:r>
        <w:t>Verify the Installation</w:t>
      </w:r>
    </w:p>
    <w:p w14:paraId="58C5F6CA" w14:textId="77777777" w:rsidR="00C3100A" w:rsidRDefault="00000000">
      <w:pPr>
        <w:numPr>
          <w:ilvl w:val="1"/>
          <w:numId w:val="45"/>
        </w:numPr>
        <w:spacing w:before="0" w:after="0"/>
      </w:pPr>
      <w:r>
        <w:t>Save the Configuration</w:t>
      </w:r>
    </w:p>
    <w:p w14:paraId="3D998EAE" w14:textId="77777777" w:rsidR="00C3100A" w:rsidRDefault="00000000">
      <w:pPr>
        <w:numPr>
          <w:ilvl w:val="0"/>
          <w:numId w:val="45"/>
        </w:numPr>
        <w:spacing w:before="0" w:after="0"/>
      </w:pPr>
      <w:r>
        <w:t xml:space="preserve">Check the </w:t>
      </w:r>
      <w:hyperlink r:id="rId69">
        <w:r>
          <w:rPr>
            <w:color w:val="1155CC"/>
            <w:u w:val="single"/>
          </w:rPr>
          <w:t>Monitoring Points page</w:t>
        </w:r>
      </w:hyperlink>
      <w:r>
        <w:t xml:space="preserve"> to confirm new Monitoring Points connected to AppNeta.</w:t>
      </w:r>
    </w:p>
    <w:p w14:paraId="4703873F" w14:textId="77777777" w:rsidR="00C3100A" w:rsidRDefault="00000000">
      <w:pPr>
        <w:numPr>
          <w:ilvl w:val="1"/>
          <w:numId w:val="45"/>
        </w:numPr>
        <w:spacing w:before="0" w:after="0"/>
      </w:pPr>
      <w:hyperlink r:id="rId70">
        <w:r>
          <w:rPr>
            <w:color w:val="1155CC"/>
            <w:u w:val="single"/>
          </w:rPr>
          <w:t>Troubleshoot connectivity to AppNeta</w:t>
        </w:r>
      </w:hyperlink>
      <w:r>
        <w:t>.</w:t>
      </w:r>
    </w:p>
    <w:p w14:paraId="6D685426" w14:textId="77777777" w:rsidR="00C3100A" w:rsidRDefault="00000000">
      <w:pPr>
        <w:numPr>
          <w:ilvl w:val="0"/>
          <w:numId w:val="45"/>
        </w:numPr>
        <w:spacing w:before="0" w:after="0"/>
      </w:pPr>
      <w:r>
        <w:t xml:space="preserve">Optionally, </w:t>
      </w:r>
      <w:hyperlink r:id="rId71">
        <w:r>
          <w:rPr>
            <w:color w:val="1155CC"/>
            <w:u w:val="single"/>
          </w:rPr>
          <w:t>assign relevant custom tags</w:t>
        </w:r>
      </w:hyperlink>
      <w:r>
        <w:t xml:space="preserve"> to Monitoring Points. Once you have monitoring policies configured, assigning tags to Monitoring Points may automatically start monitoring according to existing monitoring policy rules. </w:t>
      </w:r>
    </w:p>
    <w:p w14:paraId="567134F5" w14:textId="77777777" w:rsidR="00C3100A" w:rsidRDefault="00000000">
      <w:pPr>
        <w:numPr>
          <w:ilvl w:val="0"/>
          <w:numId w:val="45"/>
        </w:numPr>
        <w:spacing w:before="0"/>
      </w:pPr>
      <w:bookmarkStart w:id="31" w:name="_vx1227" w:colFirst="0" w:colLast="0"/>
      <w:bookmarkEnd w:id="31"/>
      <w:r>
        <w:t>Configure additional network monitoring (see Chapter 3), and HTTP monitoring (see Chapter 4) as required.</w:t>
      </w:r>
    </w:p>
    <w:p w14:paraId="50097E49" w14:textId="77777777" w:rsidR="00C3100A" w:rsidRDefault="00000000" w:rsidP="00A054DC">
      <w:pPr>
        <w:pStyle w:val="Heading2"/>
      </w:pPr>
      <w:bookmarkStart w:id="32" w:name="_Toc162972571"/>
      <w:r>
        <w:t>Deploy new cpe40 on an Arista Switch</w:t>
      </w:r>
      <w:bookmarkEnd w:id="32"/>
    </w:p>
    <w:p w14:paraId="173E83D9" w14:textId="77777777" w:rsidR="00C3100A" w:rsidRDefault="00000000">
      <w:pPr>
        <w:pBdr>
          <w:top w:val="dotted" w:sz="8" w:space="5" w:color="CC092F"/>
          <w:left w:val="dotted" w:sz="8" w:space="5" w:color="CC092F"/>
          <w:bottom w:val="dotted" w:sz="8" w:space="5" w:color="CC092F"/>
          <w:right w:val="dotted" w:sz="8" w:space="5" w:color="CC092F"/>
          <w:between w:val="nil"/>
        </w:pBdr>
        <w:spacing w:before="200" w:after="200"/>
        <w:ind w:left="720" w:hanging="720"/>
      </w:pPr>
      <w:r>
        <w:rPr>
          <w:b/>
        </w:rPr>
        <w:t>NOTE</w:t>
      </w:r>
      <w:r>
        <w:rPr>
          <w:b/>
        </w:rPr>
        <w:tab/>
      </w:r>
      <w:r>
        <w:t xml:space="preserve">See AppNeta documentation for </w:t>
      </w:r>
      <w:hyperlink r:id="rId72">
        <w:r>
          <w:rPr>
            <w:color w:val="1155CC"/>
            <w:u w:val="single"/>
          </w:rPr>
          <w:t>host requirements</w:t>
        </w:r>
      </w:hyperlink>
      <w:r>
        <w:t xml:space="preserve"> and </w:t>
      </w:r>
      <w:hyperlink r:id="rId73">
        <w:r>
          <w:rPr>
            <w:color w:val="1155CC"/>
            <w:u w:val="single"/>
          </w:rPr>
          <w:t>setup prerequisites</w:t>
        </w:r>
      </w:hyperlink>
      <w:r>
        <w:t>.</w:t>
      </w:r>
    </w:p>
    <w:p w14:paraId="5454E0B1" w14:textId="77777777" w:rsidR="00C3100A" w:rsidRDefault="00000000">
      <w:pPr>
        <w:numPr>
          <w:ilvl w:val="0"/>
          <w:numId w:val="14"/>
        </w:numPr>
        <w:spacing w:after="0"/>
      </w:pPr>
      <w:r>
        <w:t xml:space="preserve">Follow the documented </w:t>
      </w:r>
      <w:hyperlink r:id="rId74">
        <w:r>
          <w:rPr>
            <w:color w:val="1155CC"/>
            <w:u w:val="single"/>
          </w:rPr>
          <w:t>cpe40 setup instructions for Arista</w:t>
        </w:r>
      </w:hyperlink>
      <w:r>
        <w:t xml:space="preserve"> to:</w:t>
      </w:r>
    </w:p>
    <w:p w14:paraId="573CBD5E" w14:textId="77777777" w:rsidR="00C3100A" w:rsidRDefault="00000000">
      <w:pPr>
        <w:numPr>
          <w:ilvl w:val="1"/>
          <w:numId w:val="14"/>
        </w:numPr>
        <w:spacing w:before="0" w:after="0"/>
      </w:pPr>
      <w:r>
        <w:t xml:space="preserve">Initiate the installation </w:t>
      </w:r>
      <w:proofErr w:type="gramStart"/>
      <w:r>
        <w:t>process</w:t>
      </w:r>
      <w:proofErr w:type="gramEnd"/>
    </w:p>
    <w:p w14:paraId="50399B89" w14:textId="77777777" w:rsidR="00C3100A" w:rsidRDefault="00000000">
      <w:pPr>
        <w:numPr>
          <w:ilvl w:val="1"/>
          <w:numId w:val="14"/>
        </w:numPr>
        <w:spacing w:before="0" w:after="0"/>
      </w:pPr>
      <w:r>
        <w:t>Enable SCP</w:t>
      </w:r>
    </w:p>
    <w:p w14:paraId="4D10AF2F" w14:textId="77777777" w:rsidR="00C3100A" w:rsidRDefault="00000000">
      <w:pPr>
        <w:numPr>
          <w:ilvl w:val="1"/>
          <w:numId w:val="14"/>
        </w:numPr>
        <w:spacing w:before="0" w:after="0"/>
      </w:pPr>
      <w:r>
        <w:t xml:space="preserve">Install the Docker runtime </w:t>
      </w:r>
      <w:proofErr w:type="gramStart"/>
      <w:r>
        <w:t>extension</w:t>
      </w:r>
      <w:proofErr w:type="gramEnd"/>
    </w:p>
    <w:p w14:paraId="141D84CE" w14:textId="77777777" w:rsidR="00C3100A" w:rsidRDefault="00000000">
      <w:pPr>
        <w:numPr>
          <w:ilvl w:val="1"/>
          <w:numId w:val="14"/>
        </w:numPr>
        <w:spacing w:before="0" w:after="0"/>
      </w:pPr>
      <w:r>
        <w:t xml:space="preserve">Enable container </w:t>
      </w:r>
      <w:proofErr w:type="gramStart"/>
      <w:r>
        <w:t>manager</w:t>
      </w:r>
      <w:proofErr w:type="gramEnd"/>
    </w:p>
    <w:p w14:paraId="4B7C876F" w14:textId="77777777" w:rsidR="00C3100A" w:rsidRDefault="00000000">
      <w:pPr>
        <w:numPr>
          <w:ilvl w:val="1"/>
          <w:numId w:val="14"/>
        </w:numPr>
        <w:spacing w:before="0" w:after="0"/>
      </w:pPr>
      <w:r>
        <w:t xml:space="preserve">Download the cpe40 image and checksum </w:t>
      </w:r>
      <w:proofErr w:type="gramStart"/>
      <w:r>
        <w:t>file</w:t>
      </w:r>
      <w:proofErr w:type="gramEnd"/>
    </w:p>
    <w:p w14:paraId="03649ACC" w14:textId="77777777" w:rsidR="00C3100A" w:rsidRDefault="00000000">
      <w:pPr>
        <w:numPr>
          <w:ilvl w:val="1"/>
          <w:numId w:val="14"/>
        </w:numPr>
        <w:spacing w:before="0" w:after="0"/>
      </w:pPr>
      <w:r>
        <w:t xml:space="preserve">Install the </w:t>
      </w:r>
      <w:proofErr w:type="gramStart"/>
      <w:r>
        <w:t>cpe40</w:t>
      </w:r>
      <w:proofErr w:type="gramEnd"/>
    </w:p>
    <w:p w14:paraId="4593460C" w14:textId="77777777" w:rsidR="00C3100A" w:rsidRDefault="00000000">
      <w:pPr>
        <w:numPr>
          <w:ilvl w:val="0"/>
          <w:numId w:val="14"/>
        </w:numPr>
        <w:spacing w:before="0" w:after="0"/>
      </w:pPr>
      <w:r>
        <w:t xml:space="preserve">Check the </w:t>
      </w:r>
      <w:hyperlink r:id="rId75">
        <w:r>
          <w:rPr>
            <w:color w:val="1155CC"/>
            <w:u w:val="single"/>
          </w:rPr>
          <w:t>Monitoring Points page</w:t>
        </w:r>
      </w:hyperlink>
      <w:r>
        <w:t xml:space="preserve"> to confirm new Monitoring Points connected to AppNeta.</w:t>
      </w:r>
    </w:p>
    <w:p w14:paraId="3DF30E34" w14:textId="77777777" w:rsidR="00C3100A" w:rsidRDefault="00000000">
      <w:pPr>
        <w:numPr>
          <w:ilvl w:val="1"/>
          <w:numId w:val="14"/>
        </w:numPr>
        <w:spacing w:before="0" w:after="0"/>
      </w:pPr>
      <w:hyperlink r:id="rId76">
        <w:r>
          <w:rPr>
            <w:color w:val="1155CC"/>
            <w:u w:val="single"/>
          </w:rPr>
          <w:t>Troubleshoot connectivity to AppNeta</w:t>
        </w:r>
      </w:hyperlink>
      <w:r>
        <w:t>.</w:t>
      </w:r>
    </w:p>
    <w:p w14:paraId="3074C48C" w14:textId="77777777" w:rsidR="00C3100A" w:rsidRDefault="00000000">
      <w:pPr>
        <w:numPr>
          <w:ilvl w:val="0"/>
          <w:numId w:val="14"/>
        </w:numPr>
        <w:spacing w:before="0" w:after="0"/>
      </w:pPr>
      <w:r>
        <w:t xml:space="preserve">Optionally, </w:t>
      </w:r>
      <w:hyperlink r:id="rId77">
        <w:r>
          <w:rPr>
            <w:color w:val="1155CC"/>
            <w:u w:val="single"/>
          </w:rPr>
          <w:t>Assign relevant custom tags</w:t>
        </w:r>
      </w:hyperlink>
      <w:r>
        <w:t xml:space="preserve"> to Monitoring Points. Once you have monitoring policies configured, assigning tags to Monitoring Points may automatically start monitoring according to existing monitoring policy rules. </w:t>
      </w:r>
    </w:p>
    <w:p w14:paraId="0AA4F8AB" w14:textId="77777777" w:rsidR="00C3100A" w:rsidRDefault="00000000">
      <w:pPr>
        <w:numPr>
          <w:ilvl w:val="0"/>
          <w:numId w:val="14"/>
        </w:numPr>
        <w:spacing w:before="0"/>
      </w:pPr>
      <w:r>
        <w:t>Configure additional network monitoring (see Chapter 3), and HTTP monitoring (see Chapter 4) as required.</w:t>
      </w:r>
    </w:p>
    <w:p w14:paraId="75E4685F" w14:textId="77777777" w:rsidR="00C3100A" w:rsidRDefault="00000000" w:rsidP="00A054DC">
      <w:pPr>
        <w:pStyle w:val="Heading2"/>
      </w:pPr>
      <w:bookmarkStart w:id="33" w:name="_Toc162972572"/>
      <w:r>
        <w:t>Deploy new v35 on a KVM Hypervisor</w:t>
      </w:r>
      <w:bookmarkEnd w:id="33"/>
    </w:p>
    <w:p w14:paraId="568503D0" w14:textId="77777777" w:rsidR="00C3100A" w:rsidRDefault="00000000">
      <w:pPr>
        <w:pBdr>
          <w:top w:val="dotted" w:sz="8" w:space="5" w:color="CC092F"/>
          <w:left w:val="dotted" w:sz="8" w:space="5" w:color="CC092F"/>
          <w:bottom w:val="dotted" w:sz="8" w:space="5" w:color="CC092F"/>
          <w:right w:val="dotted" w:sz="8" w:space="5" w:color="CC092F"/>
          <w:between w:val="nil"/>
        </w:pBdr>
        <w:spacing w:before="200" w:after="200"/>
        <w:ind w:left="720" w:hanging="720"/>
      </w:pPr>
      <w:r>
        <w:rPr>
          <w:b/>
        </w:rPr>
        <w:t>NOTE</w:t>
      </w:r>
      <w:r>
        <w:rPr>
          <w:b/>
        </w:rPr>
        <w:tab/>
      </w:r>
      <w:r>
        <w:t xml:space="preserve">See AppNeta documentation for </w:t>
      </w:r>
      <w:hyperlink r:id="rId78">
        <w:r>
          <w:rPr>
            <w:color w:val="1155CC"/>
            <w:u w:val="single"/>
          </w:rPr>
          <w:t>setup prerequisites</w:t>
        </w:r>
      </w:hyperlink>
      <w:r>
        <w:t xml:space="preserve"> and </w:t>
      </w:r>
      <w:hyperlink r:id="rId79">
        <w:r>
          <w:rPr>
            <w:color w:val="1155CC"/>
            <w:u w:val="single"/>
          </w:rPr>
          <w:t>guest requirements</w:t>
        </w:r>
      </w:hyperlink>
      <w:r>
        <w:t xml:space="preserve">. Review </w:t>
      </w:r>
      <w:hyperlink r:id="rId80" w:anchor="mp-setup-v35-kvm_configure-additional-features-if-required">
        <w:r>
          <w:rPr>
            <w:color w:val="1155CC"/>
            <w:u w:val="single"/>
          </w:rPr>
          <w:t>additional features</w:t>
        </w:r>
      </w:hyperlink>
      <w:r>
        <w:t>.</w:t>
      </w:r>
    </w:p>
    <w:p w14:paraId="47F033C7" w14:textId="77777777" w:rsidR="00C3100A" w:rsidRDefault="00000000">
      <w:pPr>
        <w:numPr>
          <w:ilvl w:val="0"/>
          <w:numId w:val="24"/>
        </w:numPr>
        <w:spacing w:before="0" w:after="0" w:line="240" w:lineRule="auto"/>
      </w:pPr>
      <w:r>
        <w:t xml:space="preserve">Follow the documented </w:t>
      </w:r>
      <w:hyperlink r:id="rId81">
        <w:r>
          <w:rPr>
            <w:color w:val="1155CC"/>
            <w:u w:val="single"/>
          </w:rPr>
          <w:t>setup instructions</w:t>
        </w:r>
      </w:hyperlink>
      <w:r>
        <w:t xml:space="preserve"> to:</w:t>
      </w:r>
    </w:p>
    <w:p w14:paraId="64FF44BD" w14:textId="77777777" w:rsidR="00C3100A" w:rsidRDefault="00000000">
      <w:pPr>
        <w:numPr>
          <w:ilvl w:val="1"/>
          <w:numId w:val="24"/>
        </w:numPr>
        <w:spacing w:before="0" w:after="0" w:line="240" w:lineRule="auto"/>
      </w:pPr>
      <w:r>
        <w:lastRenderedPageBreak/>
        <w:t xml:space="preserve">Set up a KVM </w:t>
      </w:r>
      <w:proofErr w:type="gramStart"/>
      <w:r>
        <w:t>host</w:t>
      </w:r>
      <w:proofErr w:type="gramEnd"/>
    </w:p>
    <w:p w14:paraId="2FFCF2A2" w14:textId="77777777" w:rsidR="00C3100A" w:rsidRDefault="00000000">
      <w:pPr>
        <w:numPr>
          <w:ilvl w:val="1"/>
          <w:numId w:val="24"/>
        </w:numPr>
        <w:spacing w:before="0" w:after="0" w:line="240" w:lineRule="auto"/>
      </w:pPr>
      <w:r>
        <w:t xml:space="preserve">Load install </w:t>
      </w:r>
      <w:proofErr w:type="gramStart"/>
      <w:r>
        <w:t>scripts</w:t>
      </w:r>
      <w:proofErr w:type="gramEnd"/>
    </w:p>
    <w:p w14:paraId="15F500E1" w14:textId="77777777" w:rsidR="00C3100A" w:rsidRDefault="00000000">
      <w:pPr>
        <w:numPr>
          <w:ilvl w:val="1"/>
          <w:numId w:val="24"/>
        </w:numPr>
        <w:spacing w:before="0" w:after="0" w:line="240" w:lineRule="auto"/>
      </w:pPr>
      <w:r>
        <w:t xml:space="preserve">Load base and config </w:t>
      </w:r>
      <w:proofErr w:type="gramStart"/>
      <w:r>
        <w:t>images</w:t>
      </w:r>
      <w:proofErr w:type="gramEnd"/>
    </w:p>
    <w:p w14:paraId="732F6AE9" w14:textId="77777777" w:rsidR="00C3100A" w:rsidRDefault="00000000">
      <w:pPr>
        <w:numPr>
          <w:ilvl w:val="1"/>
          <w:numId w:val="24"/>
        </w:numPr>
        <w:spacing w:before="0" w:after="0" w:line="240" w:lineRule="auto"/>
      </w:pPr>
      <w:r>
        <w:t xml:space="preserve">Create a v35 virtual </w:t>
      </w:r>
      <w:proofErr w:type="gramStart"/>
      <w:r>
        <w:t>machine</w:t>
      </w:r>
      <w:proofErr w:type="gramEnd"/>
    </w:p>
    <w:p w14:paraId="7D256F2B" w14:textId="77777777" w:rsidR="00C3100A" w:rsidRDefault="00000000">
      <w:pPr>
        <w:numPr>
          <w:ilvl w:val="1"/>
          <w:numId w:val="24"/>
        </w:numPr>
        <w:spacing w:before="0" w:after="0" w:line="240" w:lineRule="auto"/>
      </w:pPr>
      <w:r>
        <w:t>Configure for web proxy (if required)</w:t>
      </w:r>
    </w:p>
    <w:p w14:paraId="2026AEA6" w14:textId="77777777" w:rsidR="00C3100A" w:rsidRDefault="00000000">
      <w:pPr>
        <w:numPr>
          <w:ilvl w:val="0"/>
          <w:numId w:val="24"/>
        </w:numPr>
        <w:spacing w:before="0" w:after="0" w:line="240" w:lineRule="auto"/>
      </w:pPr>
      <w:r>
        <w:t xml:space="preserve">Check the </w:t>
      </w:r>
      <w:hyperlink r:id="rId82">
        <w:r>
          <w:rPr>
            <w:color w:val="1155CC"/>
            <w:u w:val="single"/>
          </w:rPr>
          <w:t>Monitoring Points page</w:t>
        </w:r>
      </w:hyperlink>
      <w:r>
        <w:t xml:space="preserve"> to confirm new Monitoring Points connected to AppNeta.</w:t>
      </w:r>
    </w:p>
    <w:p w14:paraId="0706CAAF" w14:textId="77777777" w:rsidR="00C3100A" w:rsidRDefault="00000000">
      <w:pPr>
        <w:numPr>
          <w:ilvl w:val="1"/>
          <w:numId w:val="24"/>
        </w:numPr>
        <w:spacing w:before="0" w:after="0"/>
      </w:pPr>
      <w:hyperlink r:id="rId83">
        <w:r>
          <w:rPr>
            <w:color w:val="1155CC"/>
            <w:u w:val="single"/>
          </w:rPr>
          <w:t>Troubleshoot connectivity to AppNeta</w:t>
        </w:r>
      </w:hyperlink>
      <w:r>
        <w:t>.</w:t>
      </w:r>
    </w:p>
    <w:p w14:paraId="2A9A4DC7" w14:textId="77777777" w:rsidR="00C3100A" w:rsidRDefault="00000000">
      <w:pPr>
        <w:numPr>
          <w:ilvl w:val="0"/>
          <w:numId w:val="24"/>
        </w:numPr>
        <w:spacing w:before="0" w:after="0" w:line="240" w:lineRule="auto"/>
      </w:pPr>
      <w:r>
        <w:t xml:space="preserve">Optionally, </w:t>
      </w:r>
      <w:hyperlink r:id="rId84" w:anchor="mp-setup-v35-kvm_set-up-v35-for-usage-monitoring">
        <w:r>
          <w:rPr>
            <w:color w:val="1155CC"/>
            <w:u w:val="single"/>
          </w:rPr>
          <w:t>configure for Usage monitoring</w:t>
        </w:r>
      </w:hyperlink>
      <w:r>
        <w:t>.</w:t>
      </w:r>
    </w:p>
    <w:p w14:paraId="7CA69997" w14:textId="77777777" w:rsidR="00C3100A" w:rsidRDefault="00000000">
      <w:pPr>
        <w:numPr>
          <w:ilvl w:val="0"/>
          <w:numId w:val="24"/>
        </w:numPr>
        <w:spacing w:before="0" w:after="0" w:line="240" w:lineRule="auto"/>
      </w:pPr>
      <w:hyperlink r:id="rId85" w:anchor="access-credentials_changing-monitoring-point-password">
        <w:r>
          <w:rPr>
            <w:color w:val="1155CC"/>
            <w:u w:val="single"/>
          </w:rPr>
          <w:t>Change the default password</w:t>
        </w:r>
      </w:hyperlink>
      <w:r>
        <w:t>.</w:t>
      </w:r>
    </w:p>
    <w:p w14:paraId="1E5F2EF1" w14:textId="77777777" w:rsidR="00C3100A" w:rsidRDefault="00000000">
      <w:pPr>
        <w:numPr>
          <w:ilvl w:val="0"/>
          <w:numId w:val="24"/>
        </w:numPr>
        <w:spacing w:before="0" w:after="0" w:line="240" w:lineRule="auto"/>
      </w:pPr>
      <w:r>
        <w:t xml:space="preserve">Optionally, configure v35 for </w:t>
      </w:r>
      <w:hyperlink r:id="rId86" w:anchor="mp-setup-v35-kvm_configure-additional-features-if-required">
        <w:r>
          <w:rPr>
            <w:color w:val="1155CC"/>
            <w:u w:val="single"/>
          </w:rPr>
          <w:t>additional required features</w:t>
        </w:r>
      </w:hyperlink>
      <w:r>
        <w:t xml:space="preserve"> (for example, Usage monitoring, 10Gbps, VLAN).</w:t>
      </w:r>
    </w:p>
    <w:p w14:paraId="44989B68" w14:textId="77777777" w:rsidR="00C3100A" w:rsidRDefault="00000000">
      <w:pPr>
        <w:numPr>
          <w:ilvl w:val="0"/>
          <w:numId w:val="24"/>
        </w:numPr>
        <w:spacing w:before="0" w:after="0"/>
      </w:pPr>
      <w:r>
        <w:t xml:space="preserve">Optionally, </w:t>
      </w:r>
      <w:hyperlink r:id="rId87">
        <w:r>
          <w:rPr>
            <w:color w:val="1155CC"/>
            <w:u w:val="single"/>
          </w:rPr>
          <w:t>assign relevant custom tags</w:t>
        </w:r>
      </w:hyperlink>
      <w:r>
        <w:t xml:space="preserve"> to Monitoring Points. Once you have monitoring policies configured, assigning tags to Monitoring Points may automatically start monitoring according to existing monitoring policy rules. </w:t>
      </w:r>
    </w:p>
    <w:p w14:paraId="2D8EC60A" w14:textId="77777777" w:rsidR="00C3100A" w:rsidRDefault="00000000">
      <w:pPr>
        <w:numPr>
          <w:ilvl w:val="0"/>
          <w:numId w:val="24"/>
        </w:numPr>
        <w:spacing w:before="0" w:line="240" w:lineRule="auto"/>
      </w:pPr>
      <w:r>
        <w:t>Configure additional network monitoring (see Chapter 3), web app monitoring (see Chapter 4), and usage monitoring (see Chapter 5) as required.</w:t>
      </w:r>
    </w:p>
    <w:p w14:paraId="59503EA1" w14:textId="77777777" w:rsidR="00C3100A" w:rsidRDefault="00000000" w:rsidP="00A054DC">
      <w:pPr>
        <w:pStyle w:val="Heading2"/>
      </w:pPr>
      <w:bookmarkStart w:id="34" w:name="_Toc162972573"/>
      <w:r>
        <w:t>Deploy new v35 on a VMware Hypervisor</w:t>
      </w:r>
      <w:bookmarkEnd w:id="34"/>
    </w:p>
    <w:p w14:paraId="767F8DE3" w14:textId="77777777" w:rsidR="00C3100A" w:rsidRDefault="00000000">
      <w:pPr>
        <w:pBdr>
          <w:top w:val="dotted" w:sz="8" w:space="5" w:color="CC092F"/>
          <w:left w:val="dotted" w:sz="8" w:space="5" w:color="CC092F"/>
          <w:bottom w:val="dotted" w:sz="8" w:space="5" w:color="CC092F"/>
          <w:right w:val="dotted" w:sz="8" w:space="5" w:color="CC092F"/>
          <w:between w:val="nil"/>
        </w:pBdr>
        <w:spacing w:before="200" w:after="200"/>
        <w:ind w:left="720" w:hanging="720"/>
      </w:pPr>
      <w:r>
        <w:rPr>
          <w:b/>
        </w:rPr>
        <w:t>NOTE</w:t>
      </w:r>
      <w:r>
        <w:rPr>
          <w:b/>
        </w:rPr>
        <w:tab/>
      </w:r>
      <w:r>
        <w:t xml:space="preserve">See AppNeta documentation for </w:t>
      </w:r>
      <w:hyperlink r:id="rId88">
        <w:r>
          <w:rPr>
            <w:color w:val="1155CC"/>
            <w:u w:val="single"/>
          </w:rPr>
          <w:t>setup prerequisites</w:t>
        </w:r>
      </w:hyperlink>
      <w:r>
        <w:t xml:space="preserve"> and </w:t>
      </w:r>
      <w:hyperlink r:id="rId89">
        <w:r>
          <w:rPr>
            <w:color w:val="1155CC"/>
            <w:u w:val="single"/>
          </w:rPr>
          <w:t>guest requirements</w:t>
        </w:r>
      </w:hyperlink>
      <w:r>
        <w:t>.</w:t>
      </w:r>
    </w:p>
    <w:p w14:paraId="167330C8" w14:textId="77777777" w:rsidR="00C3100A" w:rsidRDefault="00000000">
      <w:pPr>
        <w:numPr>
          <w:ilvl w:val="0"/>
          <w:numId w:val="25"/>
        </w:numPr>
        <w:spacing w:after="0"/>
      </w:pPr>
      <w:r>
        <w:t xml:space="preserve">Follow the documented </w:t>
      </w:r>
      <w:hyperlink r:id="rId90">
        <w:r>
          <w:rPr>
            <w:color w:val="1155CC"/>
            <w:u w:val="single"/>
          </w:rPr>
          <w:t>setup instructions</w:t>
        </w:r>
      </w:hyperlink>
      <w:r>
        <w:t xml:space="preserve"> to: </w:t>
      </w:r>
    </w:p>
    <w:p w14:paraId="5C23311C" w14:textId="77777777" w:rsidR="00C3100A" w:rsidRDefault="00000000">
      <w:pPr>
        <w:numPr>
          <w:ilvl w:val="1"/>
          <w:numId w:val="25"/>
        </w:numPr>
        <w:spacing w:before="0" w:after="0"/>
      </w:pPr>
      <w:r>
        <w:t xml:space="preserve">Create a v35 virtual machine using vCenter or without using </w:t>
      </w:r>
      <w:proofErr w:type="gramStart"/>
      <w:r>
        <w:t>vCenter</w:t>
      </w:r>
      <w:proofErr w:type="gramEnd"/>
    </w:p>
    <w:p w14:paraId="4D1FF1D0" w14:textId="77777777" w:rsidR="00C3100A" w:rsidRDefault="00000000">
      <w:pPr>
        <w:numPr>
          <w:ilvl w:val="1"/>
          <w:numId w:val="25"/>
        </w:numPr>
        <w:spacing w:before="0" w:after="0"/>
      </w:pPr>
      <w:r>
        <w:t>Configure for web proxy (if required)</w:t>
      </w:r>
    </w:p>
    <w:p w14:paraId="5D8C8EF4" w14:textId="77777777" w:rsidR="00C3100A" w:rsidRDefault="00000000">
      <w:pPr>
        <w:numPr>
          <w:ilvl w:val="0"/>
          <w:numId w:val="25"/>
        </w:numPr>
        <w:spacing w:before="0" w:after="0"/>
      </w:pPr>
      <w:r>
        <w:t xml:space="preserve">Check the </w:t>
      </w:r>
      <w:hyperlink r:id="rId91">
        <w:r>
          <w:rPr>
            <w:color w:val="1155CC"/>
            <w:u w:val="single"/>
          </w:rPr>
          <w:t>Monitoring Points page</w:t>
        </w:r>
      </w:hyperlink>
      <w:r>
        <w:t xml:space="preserve"> to confirm new Monitoring Points connected to AppNeta.</w:t>
      </w:r>
    </w:p>
    <w:p w14:paraId="74551109" w14:textId="77777777" w:rsidR="00C3100A" w:rsidRDefault="00000000">
      <w:pPr>
        <w:numPr>
          <w:ilvl w:val="1"/>
          <w:numId w:val="25"/>
        </w:numPr>
        <w:spacing w:before="0" w:after="0"/>
      </w:pPr>
      <w:hyperlink r:id="rId92">
        <w:r>
          <w:rPr>
            <w:color w:val="1155CC"/>
            <w:u w:val="single"/>
          </w:rPr>
          <w:t>Troubleshoot connectivity to AppNeta</w:t>
        </w:r>
      </w:hyperlink>
      <w:r>
        <w:t>.</w:t>
      </w:r>
    </w:p>
    <w:p w14:paraId="7E7B83C5" w14:textId="77777777" w:rsidR="00C3100A" w:rsidRDefault="00000000">
      <w:pPr>
        <w:numPr>
          <w:ilvl w:val="0"/>
          <w:numId w:val="25"/>
        </w:numPr>
        <w:spacing w:before="0" w:after="0"/>
      </w:pPr>
      <w:r>
        <w:t xml:space="preserve">Optionally </w:t>
      </w:r>
      <w:hyperlink r:id="rId93" w:anchor="mp-setup-v35-vmware_mp-configure-for-usage">
        <w:r>
          <w:rPr>
            <w:color w:val="1155CC"/>
            <w:u w:val="single"/>
          </w:rPr>
          <w:t>configure VMware for Usage monitoring</w:t>
        </w:r>
      </w:hyperlink>
      <w:r>
        <w:t>.</w:t>
      </w:r>
    </w:p>
    <w:p w14:paraId="637B265C" w14:textId="77777777" w:rsidR="00C3100A" w:rsidRDefault="00000000">
      <w:pPr>
        <w:numPr>
          <w:ilvl w:val="0"/>
          <w:numId w:val="25"/>
        </w:numPr>
        <w:spacing w:before="0" w:after="0"/>
      </w:pPr>
      <w:hyperlink r:id="rId94" w:anchor="access-credentials_changing-monitoring-point-password">
        <w:r>
          <w:rPr>
            <w:color w:val="1155CC"/>
            <w:u w:val="single"/>
          </w:rPr>
          <w:t>Change the default password</w:t>
        </w:r>
      </w:hyperlink>
      <w:r>
        <w:t>.</w:t>
      </w:r>
    </w:p>
    <w:p w14:paraId="067B72C3" w14:textId="77777777" w:rsidR="00C3100A" w:rsidRDefault="00000000">
      <w:pPr>
        <w:numPr>
          <w:ilvl w:val="0"/>
          <w:numId w:val="25"/>
        </w:numPr>
        <w:spacing w:before="0" w:after="0"/>
      </w:pPr>
      <w:r>
        <w:t xml:space="preserve">Optionally, </w:t>
      </w:r>
      <w:hyperlink r:id="rId95">
        <w:r>
          <w:rPr>
            <w:color w:val="1155CC"/>
            <w:u w:val="single"/>
          </w:rPr>
          <w:t>assign relevant custom tags</w:t>
        </w:r>
      </w:hyperlink>
      <w:r>
        <w:t xml:space="preserve"> to Monitoring Points. Once you have monitoring policies configured, assigning tags to Monitoring Points may automatically start monitoring according to existing monitoring policy rules. </w:t>
      </w:r>
    </w:p>
    <w:p w14:paraId="48EE666D" w14:textId="77777777" w:rsidR="00C3100A" w:rsidRDefault="00000000">
      <w:pPr>
        <w:numPr>
          <w:ilvl w:val="0"/>
          <w:numId w:val="25"/>
        </w:numPr>
        <w:spacing w:before="0" w:after="0"/>
      </w:pPr>
      <w:r>
        <w:t>Configure additional network monitoring (see Chapter 3), web app monitoring (see Chapter 4), and usage monitoring (see Chapter 5) as required.</w:t>
      </w:r>
      <w:r>
        <w:br w:type="page"/>
      </w:r>
    </w:p>
    <w:p w14:paraId="7CDC374A" w14:textId="77777777" w:rsidR="00C3100A" w:rsidRDefault="00000000">
      <w:pPr>
        <w:pStyle w:val="Heading1"/>
        <w:numPr>
          <w:ilvl w:val="0"/>
          <w:numId w:val="22"/>
        </w:numPr>
        <w:pBdr>
          <w:top w:val="nil"/>
          <w:left w:val="nil"/>
          <w:bottom w:val="nil"/>
          <w:right w:val="nil"/>
          <w:between w:val="nil"/>
        </w:pBdr>
        <w:spacing w:before="0"/>
        <w:ind w:left="0" w:firstLine="0"/>
      </w:pPr>
      <w:bookmarkStart w:id="35" w:name="_Toc162972574"/>
      <w:r>
        <w:lastRenderedPageBreak/>
        <w:t>Configure Network Monitoring</w:t>
      </w:r>
      <w:bookmarkEnd w:id="35"/>
    </w:p>
    <w:p w14:paraId="27420DF7" w14:textId="77777777" w:rsidR="00C3100A" w:rsidRDefault="00000000">
      <w:r>
        <w:t>Create monitoring policies in AppNeta to define which applications and network targets to monitor, and from which Monitoring Points.</w:t>
      </w:r>
    </w:p>
    <w:p w14:paraId="2C1E8EC7" w14:textId="77777777" w:rsidR="00C3100A" w:rsidRDefault="00000000">
      <w:pPr>
        <w:pBdr>
          <w:top w:val="dotted" w:sz="8" w:space="5" w:color="CC092F"/>
          <w:left w:val="dotted" w:sz="8" w:space="5" w:color="CC092F"/>
          <w:bottom w:val="dotted" w:sz="8" w:space="5" w:color="CC092F"/>
          <w:right w:val="dotted" w:sz="8" w:space="5" w:color="CC092F"/>
          <w:between w:val="nil"/>
        </w:pBdr>
        <w:spacing w:before="200" w:after="200"/>
        <w:ind w:left="720" w:hanging="720"/>
      </w:pPr>
      <w:r>
        <w:rPr>
          <w:b/>
        </w:rPr>
        <w:t>NOTE</w:t>
      </w:r>
      <w:r>
        <w:tab/>
        <w:t>You need an AppNeta user role of Organization Admin, Advanced, or Standard to configure monitoring policies.</w:t>
      </w:r>
    </w:p>
    <w:p w14:paraId="2B583E2A" w14:textId="77777777" w:rsidR="00C3100A" w:rsidRDefault="00000000" w:rsidP="00A054DC">
      <w:pPr>
        <w:pStyle w:val="Heading2"/>
      </w:pPr>
      <w:bookmarkStart w:id="36" w:name="_Toc162972575"/>
      <w:r>
        <w:t>Monitor a new Application or Network Target</w:t>
      </w:r>
      <w:bookmarkEnd w:id="36"/>
    </w:p>
    <w:p w14:paraId="73558AE0" w14:textId="77777777" w:rsidR="00C3100A" w:rsidRDefault="00000000">
      <w:pPr>
        <w:numPr>
          <w:ilvl w:val="0"/>
          <w:numId w:val="10"/>
        </w:numPr>
      </w:pPr>
      <w:r>
        <w:t>In AppNeta, select the appropriate organization from the user menu.</w:t>
      </w:r>
    </w:p>
    <w:p w14:paraId="33BDA75D" w14:textId="77777777" w:rsidR="00C3100A" w:rsidRDefault="00000000">
      <w:pPr>
        <w:numPr>
          <w:ilvl w:val="0"/>
          <w:numId w:val="10"/>
        </w:numPr>
      </w:pPr>
      <w:r>
        <w:t xml:space="preserve">Navigate to </w:t>
      </w:r>
      <w:r>
        <w:rPr>
          <w:b/>
        </w:rPr>
        <w:t xml:space="preserve">Settings </w:t>
      </w:r>
      <w:r>
        <w:rPr>
          <w:b/>
          <w:noProof/>
        </w:rPr>
        <w:drawing>
          <wp:inline distT="114300" distB="114300" distL="114300" distR="114300" wp14:anchorId="12F018A9" wp14:editId="1FEEB668">
            <wp:extent cx="214545" cy="171450"/>
            <wp:effectExtent l="0" t="0" r="0" b="0"/>
            <wp:docPr id="8" name="image3.png" descr="cog collapsed"/>
            <wp:cNvGraphicFramePr/>
            <a:graphic xmlns:a="http://schemas.openxmlformats.org/drawingml/2006/main">
              <a:graphicData uri="http://schemas.openxmlformats.org/drawingml/2006/picture">
                <pic:pic xmlns:pic="http://schemas.openxmlformats.org/drawingml/2006/picture">
                  <pic:nvPicPr>
                    <pic:cNvPr id="0" name="image3.png" descr="cog collapsed"/>
                    <pic:cNvPicPr preferRelativeResize="0"/>
                  </pic:nvPicPr>
                  <pic:blipFill>
                    <a:blip r:embed="rId96"/>
                    <a:srcRect b="11438"/>
                    <a:stretch>
                      <a:fillRect/>
                    </a:stretch>
                  </pic:blipFill>
                  <pic:spPr>
                    <a:xfrm>
                      <a:off x="0" y="0"/>
                      <a:ext cx="214545" cy="171450"/>
                    </a:xfrm>
                    <a:prstGeom prst="rect">
                      <a:avLst/>
                    </a:prstGeom>
                    <a:ln/>
                  </pic:spPr>
                </pic:pic>
              </a:graphicData>
            </a:graphic>
          </wp:inline>
        </w:drawing>
      </w:r>
      <w:r>
        <w:t>, then select</w:t>
      </w:r>
      <w:r>
        <w:rPr>
          <w:b/>
        </w:rPr>
        <w:t xml:space="preserve"> Monitoring Policies</w:t>
      </w:r>
      <w:r>
        <w:t>.</w:t>
      </w:r>
    </w:p>
    <w:p w14:paraId="0DCA7B85" w14:textId="77777777" w:rsidR="00C3100A" w:rsidRDefault="00000000">
      <w:pPr>
        <w:numPr>
          <w:ilvl w:val="0"/>
          <w:numId w:val="10"/>
        </w:numPr>
      </w:pPr>
      <w:r>
        <w:t>Add a new monitoring policy for the application or network target.</w:t>
      </w:r>
    </w:p>
    <w:p w14:paraId="2BF163E7" w14:textId="77777777" w:rsidR="00C3100A" w:rsidRDefault="00000000">
      <w:pPr>
        <w:numPr>
          <w:ilvl w:val="1"/>
          <w:numId w:val="10"/>
        </w:numPr>
      </w:pPr>
      <w:r>
        <w:t xml:space="preserve">See </w:t>
      </w:r>
      <w:hyperlink r:id="rId97">
        <w:r>
          <w:rPr>
            <w:color w:val="1155CC"/>
            <w:u w:val="single"/>
          </w:rPr>
          <w:t>Manage Monitoring Policies</w:t>
        </w:r>
      </w:hyperlink>
      <w:r>
        <w:t xml:space="preserve"> for complete instructions.</w:t>
      </w:r>
    </w:p>
    <w:p w14:paraId="66924C70" w14:textId="77777777" w:rsidR="00C3100A" w:rsidRDefault="00000000">
      <w:pPr>
        <w:pBdr>
          <w:top w:val="dotted" w:sz="8" w:space="5" w:color="CC092F"/>
          <w:left w:val="dotted" w:sz="8" w:space="5" w:color="CC092F"/>
          <w:bottom w:val="dotted" w:sz="8" w:space="5" w:color="CC092F"/>
          <w:right w:val="dotted" w:sz="8" w:space="5" w:color="CC092F"/>
        </w:pBdr>
        <w:spacing w:before="200" w:after="200"/>
        <w:ind w:left="720" w:hanging="720"/>
      </w:pPr>
      <w:r>
        <w:rPr>
          <w:b/>
        </w:rPr>
        <w:t>TIPS</w:t>
      </w:r>
      <w:r>
        <w:rPr>
          <w:b/>
        </w:rPr>
        <w:tab/>
      </w:r>
      <w:r>
        <w:t>Enter a friendly name for the target as the policy name. The friendly name is especially useful when the target is an anonymous IP address.</w:t>
      </w:r>
      <w:r>
        <w:br/>
      </w:r>
      <w:r>
        <w:rPr>
          <w:sz w:val="12"/>
          <w:szCs w:val="12"/>
        </w:rPr>
        <w:br/>
      </w:r>
      <w:r>
        <w:t>Create dynamic Monitoring Point rules using custom tags to automatically start monitoring from new Monitoring Points that meet the specified criteria.</w:t>
      </w:r>
      <w:r>
        <w:br/>
      </w:r>
      <w:r>
        <w:rPr>
          <w:sz w:val="12"/>
          <w:szCs w:val="12"/>
        </w:rPr>
        <w:br/>
      </w:r>
      <w:r>
        <w:t xml:space="preserve">To set up dual-ended monitoring, target another AppNeta Monitoring Point. In the policy, expand </w:t>
      </w:r>
      <w:r>
        <w:rPr>
          <w:b/>
        </w:rPr>
        <w:t>Network Settings</w:t>
      </w:r>
      <w:r>
        <w:t xml:space="preserve"> and turn on dual-ended monitoring.</w:t>
      </w:r>
    </w:p>
    <w:p w14:paraId="158B5562" w14:textId="77777777" w:rsidR="00C3100A" w:rsidRDefault="00000000">
      <w:pPr>
        <w:numPr>
          <w:ilvl w:val="0"/>
          <w:numId w:val="10"/>
        </w:numPr>
      </w:pPr>
      <w:r>
        <w:t xml:space="preserve">Click </w:t>
      </w:r>
      <w:r>
        <w:rPr>
          <w:b/>
        </w:rPr>
        <w:t>Preview</w:t>
      </w:r>
      <w:r>
        <w:t xml:space="preserve"> to review the policy. Preview shows the impact of changes to a monitoring policy. Make sure to review the total number of paths to be created and deleted </w:t>
      </w:r>
      <w:proofErr w:type="gramStart"/>
      <w:r>
        <w:t>as a result of</w:t>
      </w:r>
      <w:proofErr w:type="gramEnd"/>
      <w:r>
        <w:t xml:space="preserve"> your configuration choices.</w:t>
      </w:r>
    </w:p>
    <w:p w14:paraId="1D574B46" w14:textId="77777777" w:rsidR="00C3100A" w:rsidRDefault="00000000">
      <w:pPr>
        <w:numPr>
          <w:ilvl w:val="0"/>
          <w:numId w:val="10"/>
        </w:numPr>
      </w:pPr>
      <w:r>
        <w:t xml:space="preserve">Click </w:t>
      </w:r>
      <w:r>
        <w:rPr>
          <w:b/>
        </w:rPr>
        <w:t>Update</w:t>
      </w:r>
      <w:r>
        <w:t xml:space="preserve"> to create the policy. </w:t>
      </w:r>
    </w:p>
    <w:p w14:paraId="38EF7886" w14:textId="77777777" w:rsidR="00C3100A" w:rsidRDefault="00000000">
      <w:pPr>
        <w:numPr>
          <w:ilvl w:val="1"/>
          <w:numId w:val="10"/>
        </w:numPr>
      </w:pPr>
      <w:r>
        <w:t>If the policy is enabled, monitoring begins from new Monitoring Points added to the policy and monitoring stops from Monitoring Points removed from the policy.</w:t>
      </w:r>
    </w:p>
    <w:p w14:paraId="55EF7A14" w14:textId="77777777" w:rsidR="00C3100A" w:rsidRDefault="00000000">
      <w:pPr>
        <w:numPr>
          <w:ilvl w:val="1"/>
          <w:numId w:val="10"/>
        </w:numPr>
      </w:pPr>
      <w:r>
        <w:t xml:space="preserve">If data deletion is turned on, historical monitoring data is immediately deleted when a Monitoring Point no longer matches the policy rules. </w:t>
      </w:r>
    </w:p>
    <w:p w14:paraId="5F2B4374" w14:textId="77777777" w:rsidR="00C3100A" w:rsidRDefault="00000000">
      <w:pPr>
        <w:numPr>
          <w:ilvl w:val="1"/>
          <w:numId w:val="10"/>
        </w:numPr>
      </w:pPr>
      <w:r>
        <w:t xml:space="preserve">If data deletion is turned off, historical data is maintained for the life of the policy, subject to the standard data retention period. </w:t>
      </w:r>
    </w:p>
    <w:p w14:paraId="19C7B274" w14:textId="77777777" w:rsidR="00C3100A" w:rsidRDefault="00000000" w:rsidP="00A054DC">
      <w:pPr>
        <w:pStyle w:val="Heading2"/>
      </w:pPr>
      <w:bookmarkStart w:id="37" w:name="_Toc162972576"/>
      <w:r>
        <w:t>Monitor from a new Monitoring Point</w:t>
      </w:r>
      <w:bookmarkEnd w:id="37"/>
    </w:p>
    <w:p w14:paraId="1D15C28B" w14:textId="77777777" w:rsidR="00C3100A" w:rsidRDefault="00000000">
      <w:pPr>
        <w:pBdr>
          <w:top w:val="dotted" w:sz="8" w:space="5" w:color="CC092F"/>
          <w:left w:val="dotted" w:sz="8" w:space="5" w:color="CC092F"/>
          <w:bottom w:val="dotted" w:sz="8" w:space="5" w:color="CC092F"/>
          <w:right w:val="dotted" w:sz="8" w:space="5" w:color="CC092F"/>
          <w:between w:val="nil"/>
        </w:pBdr>
        <w:spacing w:before="200" w:after="200"/>
        <w:ind w:left="720" w:hanging="720"/>
      </w:pPr>
      <w:r>
        <w:rPr>
          <w:b/>
        </w:rPr>
        <w:t>NOTE</w:t>
      </w:r>
      <w:r>
        <w:rPr>
          <w:b/>
        </w:rPr>
        <w:tab/>
      </w:r>
      <w:r>
        <w:t>Monitoring will automatically start from new Monitoring Points that meet the rules defined in a monitoring policy. If monitoring does not begin as expected, check the Monitoring Point rules in the policy and whether the required custom Monitoring Point tags were applied to the new Monitoring Point.</w:t>
      </w:r>
    </w:p>
    <w:p w14:paraId="66D4FD06" w14:textId="77777777" w:rsidR="00C3100A" w:rsidRDefault="00000000">
      <w:r>
        <w:br w:type="page"/>
      </w:r>
    </w:p>
    <w:p w14:paraId="13FBC7AB" w14:textId="77777777" w:rsidR="00C3100A" w:rsidRDefault="00000000">
      <w:pPr>
        <w:pStyle w:val="Heading1"/>
        <w:numPr>
          <w:ilvl w:val="0"/>
          <w:numId w:val="22"/>
        </w:numPr>
        <w:ind w:left="0" w:firstLine="0"/>
      </w:pPr>
      <w:bookmarkStart w:id="38" w:name="_Toc162972577"/>
      <w:r>
        <w:lastRenderedPageBreak/>
        <w:t>Configure Web App Monitoring</w:t>
      </w:r>
      <w:bookmarkEnd w:id="38"/>
    </w:p>
    <w:p w14:paraId="3D27A198" w14:textId="77777777" w:rsidR="00C3100A" w:rsidRDefault="00000000" w:rsidP="00A054DC">
      <w:pPr>
        <w:pStyle w:val="Heading2"/>
      </w:pPr>
      <w:bookmarkStart w:id="39" w:name="_Toc162972578"/>
      <w:r>
        <w:t xml:space="preserve">Monitor a new </w:t>
      </w:r>
      <w:proofErr w:type="gramStart"/>
      <w:r>
        <w:t>Application</w:t>
      </w:r>
      <w:bookmarkEnd w:id="39"/>
      <w:proofErr w:type="gramEnd"/>
    </w:p>
    <w:p w14:paraId="346F2015" w14:textId="77777777" w:rsidR="00C3100A" w:rsidRDefault="00000000">
      <w:pPr>
        <w:numPr>
          <w:ilvl w:val="0"/>
          <w:numId w:val="6"/>
        </w:numPr>
      </w:pPr>
      <w:r>
        <w:t>In AppNeta, choose the appropriate organization from the user menu at the top right of the page.</w:t>
      </w:r>
    </w:p>
    <w:p w14:paraId="262E93A2" w14:textId="77777777" w:rsidR="00C3100A" w:rsidRDefault="00000000">
      <w:pPr>
        <w:numPr>
          <w:ilvl w:val="0"/>
          <w:numId w:val="6"/>
        </w:numPr>
      </w:pPr>
      <w:r>
        <w:t>Create a new Web App Group including the source locations, the target URL, and either a Browser or HTTP workflow.</w:t>
      </w:r>
    </w:p>
    <w:p w14:paraId="63E264B2" w14:textId="77777777" w:rsidR="00C3100A" w:rsidRDefault="00000000">
      <w:pPr>
        <w:numPr>
          <w:ilvl w:val="1"/>
          <w:numId w:val="6"/>
        </w:numPr>
      </w:pPr>
      <w:r>
        <w:t xml:space="preserve">See </w:t>
      </w:r>
      <w:hyperlink r:id="rId98">
        <w:r>
          <w:rPr>
            <w:color w:val="1155CC"/>
            <w:u w:val="single"/>
          </w:rPr>
          <w:t>Create a web app group</w:t>
        </w:r>
      </w:hyperlink>
      <w:r>
        <w:t xml:space="preserve"> for step-by-step instructions.</w:t>
      </w:r>
    </w:p>
    <w:p w14:paraId="7F3DFF5D" w14:textId="77777777" w:rsidR="00C3100A" w:rsidRDefault="00000000">
      <w:pPr>
        <w:numPr>
          <w:ilvl w:val="1"/>
          <w:numId w:val="6"/>
        </w:numPr>
      </w:pPr>
      <w:r>
        <w:t>Use a Browser workflow to emulate users accessing a web app via a browser.</w:t>
      </w:r>
    </w:p>
    <w:p w14:paraId="087A98E9" w14:textId="77777777" w:rsidR="00C3100A" w:rsidRDefault="00000000">
      <w:pPr>
        <w:numPr>
          <w:ilvl w:val="1"/>
          <w:numId w:val="6"/>
        </w:numPr>
      </w:pPr>
      <w:r>
        <w:t>Use an HTTP workflow to send HTTP requests to the web app’s API.</w:t>
      </w:r>
    </w:p>
    <w:p w14:paraId="6248DB83" w14:textId="77777777" w:rsidR="00C3100A" w:rsidRDefault="00000000">
      <w:pPr>
        <w:numPr>
          <w:ilvl w:val="0"/>
          <w:numId w:val="6"/>
        </w:numPr>
      </w:pPr>
      <w:r>
        <w:t>Click Save to apply the changes.</w:t>
      </w:r>
    </w:p>
    <w:p w14:paraId="201A2BA0" w14:textId="77777777" w:rsidR="00C3100A" w:rsidRDefault="00000000" w:rsidP="00A054DC">
      <w:pPr>
        <w:pStyle w:val="Heading2"/>
      </w:pPr>
      <w:bookmarkStart w:id="40" w:name="_Toc162972579"/>
      <w:r>
        <w:t>Monitor from a new Monitoring Point</w:t>
      </w:r>
      <w:bookmarkEnd w:id="40"/>
    </w:p>
    <w:p w14:paraId="27085658" w14:textId="77777777" w:rsidR="00C3100A" w:rsidRDefault="00000000">
      <w:pPr>
        <w:rPr>
          <w:i/>
        </w:rPr>
      </w:pPr>
      <w:r>
        <w:rPr>
          <w:i/>
        </w:rPr>
        <w:t xml:space="preserve">​​In this section, it is recommended to add instructions for how to determine the appropriate Web App Group. For complex deployments, add a summary table defining all Web App Groups. </w:t>
      </w:r>
    </w:p>
    <w:p w14:paraId="05E530CF" w14:textId="77777777" w:rsidR="00C3100A" w:rsidRDefault="00000000">
      <w:pPr>
        <w:numPr>
          <w:ilvl w:val="0"/>
          <w:numId w:val="43"/>
        </w:numPr>
      </w:pPr>
      <w:r>
        <w:t>In AppNeta, choose the appropriate organization from the user menu at the top right of the page.</w:t>
      </w:r>
    </w:p>
    <w:p w14:paraId="448E2993" w14:textId="77777777" w:rsidR="00C3100A" w:rsidRDefault="00000000">
      <w:pPr>
        <w:numPr>
          <w:ilvl w:val="0"/>
          <w:numId w:val="43"/>
        </w:numPr>
      </w:pPr>
      <w:r>
        <w:t xml:space="preserve">Navigate to </w:t>
      </w:r>
      <w:r>
        <w:rPr>
          <w:b/>
        </w:rPr>
        <w:t>Experience</w:t>
      </w:r>
      <w:r>
        <w:t xml:space="preserve">, then </w:t>
      </w:r>
      <w:r>
        <w:rPr>
          <w:b/>
        </w:rPr>
        <w:t>Web App Groups</w:t>
      </w:r>
      <w:r>
        <w:t>.</w:t>
      </w:r>
    </w:p>
    <w:p w14:paraId="1CDDC4F8" w14:textId="77777777" w:rsidR="00C3100A" w:rsidRDefault="00000000">
      <w:pPr>
        <w:numPr>
          <w:ilvl w:val="0"/>
          <w:numId w:val="43"/>
        </w:numPr>
      </w:pPr>
      <w:r>
        <w:t>Add new Monitoring Points to the appropriate Web App Groups.</w:t>
      </w:r>
    </w:p>
    <w:p w14:paraId="02DA2C66" w14:textId="77777777" w:rsidR="00C3100A" w:rsidRDefault="00000000">
      <w:pPr>
        <w:numPr>
          <w:ilvl w:val="1"/>
          <w:numId w:val="43"/>
        </w:numPr>
      </w:pPr>
      <w:r>
        <w:t xml:space="preserve">For the Web App </w:t>
      </w:r>
      <w:proofErr w:type="gramStart"/>
      <w:r>
        <w:t>Group</w:t>
      </w:r>
      <w:proofErr w:type="gramEnd"/>
      <w:r>
        <w:t xml:space="preserve"> you want to edit, click </w:t>
      </w:r>
      <w:r>
        <w:rPr>
          <w:b/>
        </w:rPr>
        <w:t>Configure</w:t>
      </w:r>
      <w:r>
        <w:t>.</w:t>
      </w:r>
    </w:p>
    <w:p w14:paraId="06E5F16B" w14:textId="77777777" w:rsidR="00C3100A" w:rsidRDefault="00000000">
      <w:pPr>
        <w:numPr>
          <w:ilvl w:val="1"/>
          <w:numId w:val="43"/>
        </w:numPr>
      </w:pPr>
      <w:r>
        <w:t xml:space="preserve">Click the </w:t>
      </w:r>
      <w:r>
        <w:rPr>
          <w:b/>
        </w:rPr>
        <w:t>Monitor from</w:t>
      </w:r>
      <w:r>
        <w:t xml:space="preserve"> button.</w:t>
      </w:r>
    </w:p>
    <w:p w14:paraId="3E6B375E" w14:textId="77777777" w:rsidR="00C3100A" w:rsidRDefault="00000000">
      <w:pPr>
        <w:numPr>
          <w:ilvl w:val="1"/>
          <w:numId w:val="43"/>
        </w:numPr>
      </w:pPr>
      <w:r>
        <w:t>Search for the new source Monitoring Points.</w:t>
      </w:r>
    </w:p>
    <w:p w14:paraId="3237E309" w14:textId="77777777" w:rsidR="00C3100A" w:rsidRDefault="00000000">
      <w:pPr>
        <w:numPr>
          <w:ilvl w:val="0"/>
          <w:numId w:val="43"/>
        </w:numPr>
      </w:pPr>
      <w:r>
        <w:t>Repeat for each new Monitoring Point.</w:t>
      </w:r>
    </w:p>
    <w:p w14:paraId="250DAF48" w14:textId="77777777" w:rsidR="00C3100A" w:rsidRDefault="00000000">
      <w:pPr>
        <w:numPr>
          <w:ilvl w:val="1"/>
          <w:numId w:val="43"/>
        </w:numPr>
      </w:pPr>
      <w:r>
        <w:t>Click Save to apply the changes.</w:t>
      </w:r>
    </w:p>
    <w:p w14:paraId="190A1CEC" w14:textId="77777777" w:rsidR="00C3100A" w:rsidRDefault="00C3100A"/>
    <w:p w14:paraId="34045351" w14:textId="77777777" w:rsidR="00C3100A" w:rsidRDefault="00C3100A"/>
    <w:p w14:paraId="24FD0C24" w14:textId="77777777" w:rsidR="00C3100A" w:rsidRDefault="00C3100A"/>
    <w:p w14:paraId="1AC78005" w14:textId="77777777" w:rsidR="00C3100A" w:rsidRDefault="00000000">
      <w:r>
        <w:br w:type="page"/>
      </w:r>
    </w:p>
    <w:p w14:paraId="72870978" w14:textId="77777777" w:rsidR="00C3100A" w:rsidRDefault="00000000">
      <w:pPr>
        <w:pStyle w:val="Heading1"/>
        <w:numPr>
          <w:ilvl w:val="0"/>
          <w:numId w:val="22"/>
        </w:numPr>
        <w:pBdr>
          <w:top w:val="nil"/>
          <w:left w:val="nil"/>
          <w:bottom w:val="nil"/>
          <w:right w:val="nil"/>
          <w:between w:val="nil"/>
        </w:pBdr>
        <w:ind w:left="0" w:firstLine="0"/>
      </w:pPr>
      <w:bookmarkStart w:id="41" w:name="_Toc162972580"/>
      <w:r>
        <w:lastRenderedPageBreak/>
        <w:t>Configure Usage Monitoring</w:t>
      </w:r>
      <w:bookmarkEnd w:id="41"/>
    </w:p>
    <w:p w14:paraId="41832FA3" w14:textId="77777777" w:rsidR="00C3100A" w:rsidRDefault="00000000" w:rsidP="00A054DC">
      <w:pPr>
        <w:pStyle w:val="Heading2"/>
      </w:pPr>
      <w:bookmarkStart w:id="42" w:name="_Toc162972581"/>
      <w:r>
        <w:t>Monitor from a new Monitoring Point</w:t>
      </w:r>
      <w:bookmarkEnd w:id="42"/>
    </w:p>
    <w:p w14:paraId="60C7618C" w14:textId="77777777" w:rsidR="00C3100A" w:rsidRDefault="00000000">
      <w:pPr>
        <w:pBdr>
          <w:top w:val="dotted" w:sz="8" w:space="5" w:color="CC092F"/>
          <w:left w:val="dotted" w:sz="8" w:space="5" w:color="CC092F"/>
          <w:bottom w:val="dotted" w:sz="8" w:space="5" w:color="CC092F"/>
          <w:right w:val="dotted" w:sz="8" w:space="5" w:color="CC092F"/>
          <w:between w:val="nil"/>
        </w:pBdr>
        <w:spacing w:before="200" w:after="200"/>
        <w:ind w:left="720" w:hanging="720"/>
      </w:pPr>
      <w:r>
        <w:rPr>
          <w:b/>
        </w:rPr>
        <w:t>NOTE</w:t>
      </w:r>
      <w:r>
        <w:rPr>
          <w:b/>
        </w:rPr>
        <w:tab/>
      </w:r>
      <w:hyperlink r:id="rId99">
        <w:r>
          <w:rPr>
            <w:color w:val="1155CC"/>
            <w:u w:val="single"/>
          </w:rPr>
          <w:t>Review Usage prerequisites</w:t>
        </w:r>
      </w:hyperlink>
      <w:r>
        <w:t xml:space="preserve"> and ensure Monitoring Point is properly cabled for Usage Monitoring.</w:t>
      </w:r>
    </w:p>
    <w:p w14:paraId="5BF60FD3" w14:textId="77777777" w:rsidR="00C3100A" w:rsidRDefault="00C3100A"/>
    <w:p w14:paraId="09C9F4F0" w14:textId="77777777" w:rsidR="00C3100A" w:rsidRDefault="00000000">
      <w:pPr>
        <w:numPr>
          <w:ilvl w:val="0"/>
          <w:numId w:val="21"/>
        </w:numPr>
      </w:pPr>
      <w:r>
        <w:t>In AppNeta, choose the appropriate organization from the user menu at the top right of the page.</w:t>
      </w:r>
    </w:p>
    <w:p w14:paraId="23C64227" w14:textId="77777777" w:rsidR="00C3100A" w:rsidRDefault="00000000">
      <w:pPr>
        <w:numPr>
          <w:ilvl w:val="0"/>
          <w:numId w:val="21"/>
        </w:numPr>
      </w:pPr>
      <w:hyperlink r:id="rId100">
        <w:r>
          <w:rPr>
            <w:color w:val="1155CC"/>
            <w:u w:val="single"/>
          </w:rPr>
          <w:t>Define local subnets</w:t>
        </w:r>
      </w:hyperlink>
      <w:r>
        <w:t>.</w:t>
      </w:r>
    </w:p>
    <w:p w14:paraId="07E49708" w14:textId="77777777" w:rsidR="00C3100A" w:rsidRDefault="00000000">
      <w:pPr>
        <w:numPr>
          <w:ilvl w:val="0"/>
          <w:numId w:val="21"/>
        </w:numPr>
      </w:pPr>
      <w:hyperlink r:id="rId101">
        <w:r>
          <w:rPr>
            <w:color w:val="1155CC"/>
            <w:u w:val="single"/>
          </w:rPr>
          <w:t>Apply appropriate alert profile</w:t>
        </w:r>
      </w:hyperlink>
      <w:r>
        <w:t>, if applicable.</w:t>
      </w:r>
    </w:p>
    <w:p w14:paraId="6782BE9C" w14:textId="77777777" w:rsidR="00C3100A" w:rsidRDefault="00000000">
      <w:pPr>
        <w:numPr>
          <w:ilvl w:val="0"/>
          <w:numId w:val="21"/>
        </w:numPr>
      </w:pPr>
      <w:r>
        <w:t xml:space="preserve">Apply relevant </w:t>
      </w:r>
      <w:hyperlink r:id="rId102">
        <w:r>
          <w:rPr>
            <w:color w:val="1155CC"/>
            <w:u w:val="single"/>
          </w:rPr>
          <w:t>custom application definitions</w:t>
        </w:r>
      </w:hyperlink>
      <w:r>
        <w:t xml:space="preserve"> as defined by your organization, if applicable.</w:t>
      </w:r>
    </w:p>
    <w:p w14:paraId="1DD74310" w14:textId="77777777" w:rsidR="00C3100A" w:rsidRDefault="00000000">
      <w:pPr>
        <w:numPr>
          <w:ilvl w:val="0"/>
          <w:numId w:val="21"/>
        </w:numPr>
      </w:pPr>
      <w:hyperlink r:id="rId103">
        <w:r>
          <w:rPr>
            <w:color w:val="1155CC"/>
            <w:u w:val="single"/>
          </w:rPr>
          <w:t>Start capturing traffic</w:t>
        </w:r>
      </w:hyperlink>
      <w:r>
        <w:t>.</w:t>
      </w:r>
    </w:p>
    <w:p w14:paraId="66346EDD" w14:textId="77777777" w:rsidR="00C3100A" w:rsidRDefault="00C3100A"/>
    <w:p w14:paraId="048DFB04" w14:textId="77777777" w:rsidR="00C3100A" w:rsidRDefault="00000000">
      <w:r>
        <w:br w:type="page"/>
      </w:r>
    </w:p>
    <w:p w14:paraId="55E37D0D" w14:textId="77777777" w:rsidR="00C3100A" w:rsidRDefault="00000000">
      <w:pPr>
        <w:pStyle w:val="Heading1"/>
        <w:numPr>
          <w:ilvl w:val="0"/>
          <w:numId w:val="22"/>
        </w:numPr>
        <w:pBdr>
          <w:top w:val="nil"/>
          <w:left w:val="nil"/>
          <w:bottom w:val="nil"/>
          <w:right w:val="nil"/>
          <w:between w:val="nil"/>
        </w:pBdr>
        <w:ind w:left="0" w:firstLine="0"/>
      </w:pPr>
      <w:bookmarkStart w:id="43" w:name="_Toc162972582"/>
      <w:r>
        <w:lastRenderedPageBreak/>
        <w:t>Network Monitoring Alert Runbooks</w:t>
      </w:r>
      <w:bookmarkEnd w:id="43"/>
    </w:p>
    <w:p w14:paraId="13414932" w14:textId="77777777" w:rsidR="00C3100A" w:rsidRDefault="00000000">
      <w:r>
        <w:t>These runbook templates cover how to handle an alert or notification triggered by Network Path violations.</w:t>
      </w:r>
    </w:p>
    <w:p w14:paraId="4AA1C51A" w14:textId="77777777" w:rsidR="00C3100A" w:rsidRDefault="00000000" w:rsidP="00A054DC">
      <w:pPr>
        <w:pStyle w:val="Heading2"/>
      </w:pPr>
      <w:bookmarkStart w:id="44" w:name="_Toc162972583"/>
      <w:r>
        <w:t>Connectivity Loss (Network Path)</w:t>
      </w:r>
      <w:bookmarkEnd w:id="44"/>
    </w:p>
    <w:p w14:paraId="3B134A4A" w14:textId="77777777" w:rsidR="00C3100A" w:rsidRDefault="00000000">
      <w:pPr>
        <w:numPr>
          <w:ilvl w:val="0"/>
          <w:numId w:val="8"/>
        </w:numPr>
      </w:pPr>
      <w:r>
        <w:rPr>
          <w:b/>
        </w:rPr>
        <w:t>Notification Type:</w:t>
      </w:r>
      <w:r>
        <w:t xml:space="preserve"> </w:t>
      </w:r>
      <w:r>
        <w:rPr>
          <w:i/>
        </w:rPr>
        <w:t>&lt;type, such as email or webhook&gt;</w:t>
      </w:r>
      <w:r>
        <w:t xml:space="preserve"> sent to </w:t>
      </w:r>
      <w:r>
        <w:rPr>
          <w:i/>
        </w:rPr>
        <w:t>&lt;destination&gt;</w:t>
      </w:r>
      <w:r>
        <w:t>.</w:t>
      </w:r>
    </w:p>
    <w:p w14:paraId="6E15DC89" w14:textId="77777777" w:rsidR="00C3100A" w:rsidRDefault="00000000">
      <w:pPr>
        <w:numPr>
          <w:ilvl w:val="0"/>
          <w:numId w:val="8"/>
        </w:numPr>
      </w:pPr>
      <w:r>
        <w:rPr>
          <w:b/>
        </w:rPr>
        <w:t>Threshold:</w:t>
      </w:r>
      <w:r>
        <w:t xml:space="preserve"> Alert triggered when a Monitoring Point does not receive a layer 2 response from the path target for </w:t>
      </w:r>
      <w:r>
        <w:rPr>
          <w:i/>
        </w:rPr>
        <w:t>&lt;n&gt;</w:t>
      </w:r>
      <w:r>
        <w:t xml:space="preserve"> minutes.</w:t>
      </w:r>
    </w:p>
    <w:p w14:paraId="57BA63F0" w14:textId="77777777" w:rsidR="00C3100A" w:rsidRDefault="00000000">
      <w:pPr>
        <w:numPr>
          <w:ilvl w:val="0"/>
          <w:numId w:val="8"/>
        </w:numPr>
        <w:rPr>
          <w:b/>
        </w:rPr>
      </w:pPr>
      <w:r>
        <w:rPr>
          <w:b/>
        </w:rPr>
        <w:t xml:space="preserve">Typical causes: </w:t>
      </w:r>
    </w:p>
    <w:p w14:paraId="2498C4E2" w14:textId="77777777" w:rsidR="00C3100A" w:rsidRDefault="00000000">
      <w:pPr>
        <w:numPr>
          <w:ilvl w:val="1"/>
          <w:numId w:val="8"/>
        </w:numPr>
      </w:pPr>
      <w:r>
        <w:t>Infrastructure between the Monitoring Point and the target is down.</w:t>
      </w:r>
    </w:p>
    <w:p w14:paraId="13C5CBA6" w14:textId="77777777" w:rsidR="00C3100A" w:rsidRDefault="00000000">
      <w:pPr>
        <w:numPr>
          <w:ilvl w:val="1"/>
          <w:numId w:val="8"/>
        </w:numPr>
      </w:pPr>
      <w:r>
        <w:t>The target is down.</w:t>
      </w:r>
    </w:p>
    <w:p w14:paraId="262265F7" w14:textId="77777777" w:rsidR="00C3100A" w:rsidRDefault="00000000">
      <w:pPr>
        <w:numPr>
          <w:ilvl w:val="1"/>
          <w:numId w:val="8"/>
        </w:numPr>
      </w:pPr>
      <w:r>
        <w:t>The target does not respond to ICMP (single-ended path) or UDP port 3239 (dual-ended path).</w:t>
      </w:r>
    </w:p>
    <w:p w14:paraId="10AE7339" w14:textId="77777777" w:rsidR="00C3100A" w:rsidRDefault="00000000">
      <w:pPr>
        <w:numPr>
          <w:ilvl w:val="1"/>
          <w:numId w:val="8"/>
        </w:numPr>
      </w:pPr>
      <w:hyperlink r:id="rId104">
        <w:r>
          <w:rPr>
            <w:color w:val="1155CC"/>
            <w:u w:val="single"/>
          </w:rPr>
          <w:t>A firewall</w:t>
        </w:r>
      </w:hyperlink>
      <w:r>
        <w:t xml:space="preserve"> is not configured correctly for AppNeta.</w:t>
      </w:r>
    </w:p>
    <w:p w14:paraId="0F8717EB" w14:textId="77777777" w:rsidR="00C3100A" w:rsidRDefault="00000000">
      <w:pPr>
        <w:numPr>
          <w:ilvl w:val="0"/>
          <w:numId w:val="8"/>
        </w:numPr>
        <w:rPr>
          <w:b/>
        </w:rPr>
      </w:pPr>
      <w:r>
        <w:rPr>
          <w:b/>
        </w:rPr>
        <w:t>Check whether other paths to the same target exhibit the same symptoms.</w:t>
      </w:r>
    </w:p>
    <w:p w14:paraId="4CAD4D6A" w14:textId="77777777" w:rsidR="00C3100A" w:rsidRDefault="00000000">
      <w:pPr>
        <w:numPr>
          <w:ilvl w:val="1"/>
          <w:numId w:val="8"/>
        </w:numPr>
      </w:pPr>
      <w:bookmarkStart w:id="45" w:name="_206ipza" w:colFirst="0" w:colLast="0"/>
      <w:bookmarkEnd w:id="45"/>
      <w:r>
        <w:t xml:space="preserve">Action: Filter to relevant paths and check the </w:t>
      </w:r>
      <w:hyperlink r:id="rId105" w:anchor="title-investigating-violation-events_use-routes">
        <w:r>
          <w:rPr>
            <w:color w:val="1155CC"/>
            <w:u w:val="single"/>
          </w:rPr>
          <w:t>Route Visualization</w:t>
        </w:r>
      </w:hyperlink>
      <w:r>
        <w:t xml:space="preserve"> to see where and when the break in connectivity occurred.</w:t>
      </w:r>
    </w:p>
    <w:p w14:paraId="2F7FBA71" w14:textId="77777777" w:rsidR="00C3100A" w:rsidRDefault="00000000">
      <w:pPr>
        <w:numPr>
          <w:ilvl w:val="1"/>
          <w:numId w:val="8"/>
        </w:numPr>
      </w:pPr>
      <w:bookmarkStart w:id="46" w:name="_shv76dsmk0k1" w:colFirst="0" w:colLast="0"/>
      <w:bookmarkEnd w:id="46"/>
      <w:r>
        <w:t>If only one or a small number of paths to the same target have lost connectivity, there is typically a network issue localized to the source location or region for those paths.</w:t>
      </w:r>
    </w:p>
    <w:p w14:paraId="52206035" w14:textId="77777777" w:rsidR="00C3100A" w:rsidRDefault="00000000">
      <w:pPr>
        <w:numPr>
          <w:ilvl w:val="1"/>
          <w:numId w:val="8"/>
        </w:numPr>
      </w:pPr>
      <w:bookmarkStart w:id="47" w:name="_4k668n3" w:colFirst="0" w:colLast="0"/>
      <w:bookmarkEnd w:id="47"/>
      <w:r>
        <w:t>If all network paths from different source locations have lost connectivity to the same target, there is typically a problem at the target or its network infrastructure.</w:t>
      </w:r>
    </w:p>
    <w:p w14:paraId="3F17C551" w14:textId="77777777" w:rsidR="00C3100A" w:rsidRDefault="00000000" w:rsidP="00A054DC">
      <w:pPr>
        <w:pStyle w:val="Heading2"/>
      </w:pPr>
      <w:bookmarkStart w:id="48" w:name="_Toc162972584"/>
      <w:r>
        <w:t>Data Jitter</w:t>
      </w:r>
      <w:bookmarkEnd w:id="48"/>
    </w:p>
    <w:p w14:paraId="0DF99C21" w14:textId="77777777" w:rsidR="00C3100A" w:rsidRDefault="00000000">
      <w:r>
        <w:t>Jitter, also known as packet delay variation, is a measure of variation in latency. Jitter affects time-sensitive applications that use UDP but does not affect applications using TCP. Data jitter is measured when packet trains emulating data traffic are used for monitoring.</w:t>
      </w:r>
    </w:p>
    <w:p w14:paraId="3BE76073" w14:textId="77777777" w:rsidR="00C3100A" w:rsidRDefault="00000000">
      <w:pPr>
        <w:numPr>
          <w:ilvl w:val="0"/>
          <w:numId w:val="13"/>
        </w:numPr>
      </w:pPr>
      <w:r>
        <w:rPr>
          <w:b/>
        </w:rPr>
        <w:t>Notification Type:</w:t>
      </w:r>
      <w:r>
        <w:t xml:space="preserve"> </w:t>
      </w:r>
      <w:r>
        <w:rPr>
          <w:i/>
        </w:rPr>
        <w:t>&lt;type, such as email or webhook&gt;</w:t>
      </w:r>
      <w:r>
        <w:t xml:space="preserve"> sent to </w:t>
      </w:r>
      <w:r>
        <w:rPr>
          <w:i/>
        </w:rPr>
        <w:t>&lt;destination&gt;</w:t>
      </w:r>
      <w:r>
        <w:t>.</w:t>
      </w:r>
    </w:p>
    <w:p w14:paraId="366BFA0A" w14:textId="77777777" w:rsidR="00C3100A" w:rsidRDefault="00000000">
      <w:pPr>
        <w:numPr>
          <w:ilvl w:val="0"/>
          <w:numId w:val="13"/>
        </w:numPr>
      </w:pPr>
      <w:r>
        <w:rPr>
          <w:b/>
        </w:rPr>
        <w:t>Threshold</w:t>
      </w:r>
      <w:r>
        <w:t xml:space="preserve">: Alerts when data jitter is greater than </w:t>
      </w:r>
      <w:r>
        <w:rPr>
          <w:i/>
        </w:rPr>
        <w:t>&lt;n&gt;</w:t>
      </w:r>
      <w:r>
        <w:t xml:space="preserve"> milliseconds for </w:t>
      </w:r>
      <w:r>
        <w:rPr>
          <w:i/>
        </w:rPr>
        <w:t>&lt;n&gt;</w:t>
      </w:r>
      <w:r>
        <w:t xml:space="preserve"> minutes.</w:t>
      </w:r>
    </w:p>
    <w:p w14:paraId="67641870" w14:textId="77777777" w:rsidR="00C3100A" w:rsidRDefault="00000000">
      <w:pPr>
        <w:numPr>
          <w:ilvl w:val="0"/>
          <w:numId w:val="13"/>
        </w:numPr>
        <w:rPr>
          <w:b/>
        </w:rPr>
      </w:pPr>
      <w:r>
        <w:rPr>
          <w:b/>
        </w:rPr>
        <w:t xml:space="preserve">Typical causes: </w:t>
      </w:r>
    </w:p>
    <w:p w14:paraId="060A737B" w14:textId="77777777" w:rsidR="00C3100A" w:rsidRDefault="00000000">
      <w:pPr>
        <w:numPr>
          <w:ilvl w:val="1"/>
          <w:numId w:val="13"/>
        </w:numPr>
      </w:pPr>
      <w:bookmarkStart w:id="49" w:name="_3ygebqi" w:colFirst="0" w:colLast="0"/>
      <w:bookmarkEnd w:id="49"/>
      <w:r>
        <w:t xml:space="preserve">Network </w:t>
      </w:r>
      <w:proofErr w:type="gramStart"/>
      <w:r>
        <w:t>congestion</w:t>
      </w:r>
      <w:proofErr w:type="gramEnd"/>
    </w:p>
    <w:p w14:paraId="59FCF3A6" w14:textId="77777777" w:rsidR="00C3100A" w:rsidRDefault="00000000">
      <w:pPr>
        <w:numPr>
          <w:ilvl w:val="1"/>
          <w:numId w:val="13"/>
        </w:numPr>
      </w:pPr>
      <w:r>
        <w:t>Lack of QoS configuration</w:t>
      </w:r>
    </w:p>
    <w:p w14:paraId="581C0976" w14:textId="77777777" w:rsidR="00C3100A" w:rsidRDefault="00000000">
      <w:pPr>
        <w:numPr>
          <w:ilvl w:val="1"/>
          <w:numId w:val="13"/>
        </w:numPr>
      </w:pPr>
      <w:r>
        <w:t>Mis-configured QoS</w:t>
      </w:r>
    </w:p>
    <w:p w14:paraId="46A3CBC2" w14:textId="77777777" w:rsidR="00C3100A" w:rsidRDefault="00000000">
      <w:pPr>
        <w:numPr>
          <w:ilvl w:val="1"/>
          <w:numId w:val="13"/>
        </w:numPr>
      </w:pPr>
      <w:r>
        <w:t xml:space="preserve">Network devices changing QoS </w:t>
      </w:r>
      <w:proofErr w:type="gramStart"/>
      <w:r>
        <w:t>markings</w:t>
      </w:r>
      <w:proofErr w:type="gramEnd"/>
    </w:p>
    <w:p w14:paraId="14CCADCB" w14:textId="77777777" w:rsidR="00C3100A" w:rsidRDefault="00000000">
      <w:pPr>
        <w:numPr>
          <w:ilvl w:val="0"/>
          <w:numId w:val="13"/>
        </w:numPr>
      </w:pPr>
      <w:r>
        <w:rPr>
          <w:b/>
        </w:rPr>
        <w:t>Check:</w:t>
      </w:r>
      <w:r>
        <w:t xml:space="preserve"> </w:t>
      </w:r>
      <w:hyperlink r:id="rId106">
        <w:r>
          <w:rPr>
            <w:color w:val="1155CC"/>
            <w:u w:val="single"/>
          </w:rPr>
          <w:t>Network path performance charts</w:t>
        </w:r>
      </w:hyperlink>
      <w:r>
        <w:t xml:space="preserve"> for changes in Jitter and determine when they occurred. If needed, expand the timeline to include time leading up to alert. </w:t>
      </w:r>
    </w:p>
    <w:p w14:paraId="0B33EFD5" w14:textId="77777777" w:rsidR="00C3100A" w:rsidRDefault="00000000">
      <w:pPr>
        <w:numPr>
          <w:ilvl w:val="1"/>
          <w:numId w:val="13"/>
        </w:numPr>
      </w:pPr>
      <w:r>
        <w:t>Do any changes correlate with network changes made at the same time?</w:t>
      </w:r>
    </w:p>
    <w:p w14:paraId="628482DD" w14:textId="77777777" w:rsidR="00C3100A" w:rsidRDefault="00000000">
      <w:pPr>
        <w:numPr>
          <w:ilvl w:val="0"/>
          <w:numId w:val="13"/>
        </w:numPr>
      </w:pPr>
      <w:r>
        <w:rPr>
          <w:b/>
        </w:rPr>
        <w:lastRenderedPageBreak/>
        <w:t>Check:</w:t>
      </w:r>
      <w:r>
        <w:t xml:space="preserve"> If test packets are </w:t>
      </w:r>
      <w:hyperlink r:id="rId107">
        <w:r>
          <w:rPr>
            <w:color w:val="1155CC"/>
            <w:u w:val="single"/>
          </w:rPr>
          <w:t>configured to use the same QoS markings</w:t>
        </w:r>
      </w:hyperlink>
      <w:r>
        <w:t xml:space="preserve"> used by the traffic being emulated.</w:t>
      </w:r>
    </w:p>
    <w:p w14:paraId="109D32E0" w14:textId="77777777" w:rsidR="00C3100A" w:rsidRDefault="00000000">
      <w:pPr>
        <w:numPr>
          <w:ilvl w:val="0"/>
          <w:numId w:val="13"/>
        </w:numPr>
      </w:pPr>
      <w:r>
        <w:rPr>
          <w:b/>
        </w:rPr>
        <w:t>Review</w:t>
      </w:r>
      <w:r>
        <w:t xml:space="preserve"> </w:t>
      </w:r>
      <w:hyperlink r:id="rId108" w:anchor="title-investigating-violation-events_use-diagnostics">
        <w:r>
          <w:rPr>
            <w:color w:val="1155CC"/>
            <w:u w:val="single"/>
          </w:rPr>
          <w:t>diagnostic tests</w:t>
        </w:r>
      </w:hyperlink>
      <w:r>
        <w:t xml:space="preserve"> run during the violation event:</w:t>
      </w:r>
    </w:p>
    <w:p w14:paraId="79B58600" w14:textId="77777777" w:rsidR="00C3100A" w:rsidRDefault="00000000">
      <w:pPr>
        <w:numPr>
          <w:ilvl w:val="1"/>
          <w:numId w:val="13"/>
        </w:numPr>
      </w:pPr>
      <w:r>
        <w:t xml:space="preserve">Check the QoS column on the </w:t>
      </w:r>
      <w:hyperlink r:id="rId109" w:anchor="title-diagnostics_data-and-voice-details-tabs">
        <w:r>
          <w:rPr>
            <w:color w:val="1155CC"/>
            <w:u w:val="single"/>
          </w:rPr>
          <w:t>Data Details tab</w:t>
        </w:r>
      </w:hyperlink>
      <w:r>
        <w:t>. Make sure that the QoS markings are consistent (not being changed or dropped) along the path.</w:t>
      </w:r>
    </w:p>
    <w:p w14:paraId="43E2AAE8" w14:textId="77777777" w:rsidR="00C3100A" w:rsidRDefault="00000000">
      <w:pPr>
        <w:numPr>
          <w:ilvl w:val="1"/>
          <w:numId w:val="13"/>
        </w:numPr>
      </w:pPr>
      <w:r>
        <w:t xml:space="preserve">Check the Data Jitter and Latency columns on the </w:t>
      </w:r>
      <w:hyperlink r:id="rId110" w:anchor="title-diagnostics_data-and-voice-details-tabs">
        <w:r>
          <w:rPr>
            <w:color w:val="1155CC"/>
            <w:u w:val="single"/>
          </w:rPr>
          <w:t>Data Details tab</w:t>
        </w:r>
      </w:hyperlink>
      <w:r>
        <w:t>. Look for significant jumps in Data Jitter or Latency along the path indicating a source of congestion.</w:t>
      </w:r>
    </w:p>
    <w:p w14:paraId="69C35853" w14:textId="77777777" w:rsidR="00C3100A" w:rsidRDefault="00000000">
      <w:pPr>
        <w:numPr>
          <w:ilvl w:val="1"/>
          <w:numId w:val="13"/>
        </w:numPr>
      </w:pPr>
      <w:bookmarkStart w:id="50" w:name="_sqyw64" w:colFirst="0" w:colLast="0"/>
      <w:bookmarkEnd w:id="50"/>
      <w:r>
        <w:t>Note that the cause of the unexpected jump in jitter can be at the first hop reporting the jump, the previous hop, or any infrastructure in between the two.</w:t>
      </w:r>
    </w:p>
    <w:p w14:paraId="06206463" w14:textId="77777777" w:rsidR="00C3100A" w:rsidRDefault="00000000">
      <w:pPr>
        <w:numPr>
          <w:ilvl w:val="0"/>
          <w:numId w:val="13"/>
        </w:numPr>
      </w:pPr>
      <w:r>
        <w:rPr>
          <w:b/>
        </w:rPr>
        <w:t>Check:</w:t>
      </w:r>
      <w:r>
        <w:t xml:space="preserve"> </w:t>
      </w:r>
      <w:hyperlink r:id="rId111" w:anchor="title-investigating-violation-events_determine-the-scope-and-source-of-a-network-path-alert">
        <w:r>
          <w:rPr>
            <w:color w:val="1155CC"/>
            <w:u w:val="single"/>
          </w:rPr>
          <w:t>Whether other paths to the same target exhibit the same symptoms</w:t>
        </w:r>
      </w:hyperlink>
      <w:r>
        <w:t>.</w:t>
      </w:r>
    </w:p>
    <w:p w14:paraId="23B7E396" w14:textId="77777777" w:rsidR="00C3100A" w:rsidRDefault="00000000">
      <w:pPr>
        <w:numPr>
          <w:ilvl w:val="1"/>
          <w:numId w:val="13"/>
        </w:numPr>
      </w:pPr>
      <w:r>
        <w:t>If only one or a small number of paths to the same target have the same violation, there is typically a network issue localized to the source location or region for those paths.</w:t>
      </w:r>
    </w:p>
    <w:p w14:paraId="60A2BF1E" w14:textId="77777777" w:rsidR="00C3100A" w:rsidRDefault="00000000">
      <w:pPr>
        <w:numPr>
          <w:ilvl w:val="1"/>
          <w:numId w:val="13"/>
        </w:numPr>
      </w:pPr>
      <w:r>
        <w:t xml:space="preserve">If many or all paths to the same target have the same violation, there is typically a problem at the target or its network infrastructure. Check the </w:t>
      </w:r>
      <w:hyperlink r:id="rId112" w:anchor="title-investigating-violation-events_use-routes">
        <w:r>
          <w:rPr>
            <w:color w:val="1155CC"/>
            <w:u w:val="single"/>
          </w:rPr>
          <w:t>Route Visualization</w:t>
        </w:r>
      </w:hyperlink>
      <w:r>
        <w:t xml:space="preserve"> to determine which network hops were common to all violating paths prior to and during the violation event.</w:t>
      </w:r>
    </w:p>
    <w:p w14:paraId="5E8AC2A1" w14:textId="77777777" w:rsidR="00C3100A" w:rsidRDefault="00000000" w:rsidP="00A054DC">
      <w:pPr>
        <w:pStyle w:val="Heading2"/>
      </w:pPr>
      <w:bookmarkStart w:id="51" w:name="_Toc162972585"/>
      <w:r>
        <w:t>Data Loss</w:t>
      </w:r>
      <w:bookmarkEnd w:id="51"/>
    </w:p>
    <w:p w14:paraId="0C598770" w14:textId="77777777" w:rsidR="00C3100A" w:rsidRDefault="00000000">
      <w:r>
        <w:t xml:space="preserve">Packet loss, whether the packets are data or voice, is simply a measure of the number of packets that did not make it to their intended destination. Data loss is measured when packet trains emulating data traffic are used. (Read more about </w:t>
      </w:r>
      <w:hyperlink r:id="rId113" w:anchor="title-investigating-violation-events_data-loss">
        <w:r>
          <w:rPr>
            <w:color w:val="1155CC"/>
            <w:u w:val="single"/>
          </w:rPr>
          <w:t>Data Loss violations</w:t>
        </w:r>
      </w:hyperlink>
      <w:r>
        <w:t>.)</w:t>
      </w:r>
    </w:p>
    <w:p w14:paraId="61AD8B35" w14:textId="77777777" w:rsidR="00C3100A" w:rsidRDefault="00000000">
      <w:pPr>
        <w:numPr>
          <w:ilvl w:val="0"/>
          <w:numId w:val="1"/>
        </w:numPr>
      </w:pPr>
      <w:r>
        <w:rPr>
          <w:b/>
        </w:rPr>
        <w:t>Notification Type:</w:t>
      </w:r>
      <w:r>
        <w:t xml:space="preserve"> </w:t>
      </w:r>
      <w:r>
        <w:rPr>
          <w:i/>
        </w:rPr>
        <w:t>&lt;type, such as email or webhook&gt;</w:t>
      </w:r>
      <w:r>
        <w:t xml:space="preserve"> sent to </w:t>
      </w:r>
      <w:r>
        <w:rPr>
          <w:i/>
        </w:rPr>
        <w:t>&lt;destination&gt;</w:t>
      </w:r>
      <w:r>
        <w:t>.</w:t>
      </w:r>
    </w:p>
    <w:p w14:paraId="59C260F2" w14:textId="77777777" w:rsidR="00C3100A" w:rsidRDefault="00000000">
      <w:pPr>
        <w:numPr>
          <w:ilvl w:val="0"/>
          <w:numId w:val="1"/>
        </w:numPr>
      </w:pPr>
      <w:r>
        <w:rPr>
          <w:b/>
        </w:rPr>
        <w:t xml:space="preserve">Threshold: </w:t>
      </w:r>
      <w:r>
        <w:t xml:space="preserve">Alerts when </w:t>
      </w:r>
      <w:r>
        <w:rPr>
          <w:i/>
        </w:rPr>
        <w:t>&lt;n&gt;</w:t>
      </w:r>
      <w:r>
        <w:t xml:space="preserve">% of data packets are lost in tests occurring for </w:t>
      </w:r>
      <w:r>
        <w:rPr>
          <w:i/>
        </w:rPr>
        <w:t>&lt;n&gt;</w:t>
      </w:r>
      <w:r>
        <w:t xml:space="preserve"> minutes.</w:t>
      </w:r>
    </w:p>
    <w:p w14:paraId="110E04F3" w14:textId="77777777" w:rsidR="00C3100A" w:rsidRDefault="00000000">
      <w:pPr>
        <w:numPr>
          <w:ilvl w:val="0"/>
          <w:numId w:val="1"/>
        </w:numPr>
        <w:rPr>
          <w:b/>
        </w:rPr>
      </w:pPr>
      <w:r>
        <w:rPr>
          <w:b/>
        </w:rPr>
        <w:t xml:space="preserve">Typical causes: </w:t>
      </w:r>
    </w:p>
    <w:p w14:paraId="61E09A5E" w14:textId="77777777" w:rsidR="00C3100A" w:rsidRDefault="00000000">
      <w:pPr>
        <w:numPr>
          <w:ilvl w:val="1"/>
          <w:numId w:val="1"/>
        </w:numPr>
      </w:pPr>
      <w:bookmarkStart w:id="52" w:name="_2r0uhxc" w:colFirst="0" w:colLast="0"/>
      <w:bookmarkEnd w:id="52"/>
      <w:r>
        <w:t>Traffic congestion along the network path</w:t>
      </w:r>
    </w:p>
    <w:p w14:paraId="008EFBEB" w14:textId="77777777" w:rsidR="00C3100A" w:rsidRDefault="00000000">
      <w:pPr>
        <w:numPr>
          <w:ilvl w:val="1"/>
          <w:numId w:val="1"/>
        </w:numPr>
      </w:pPr>
      <w:bookmarkStart w:id="53" w:name="_1664s55" w:colFirst="0" w:colLast="0"/>
      <w:bookmarkEnd w:id="53"/>
      <w:r>
        <w:t>An overloaded network device</w:t>
      </w:r>
    </w:p>
    <w:p w14:paraId="08630BD7" w14:textId="77777777" w:rsidR="00C3100A" w:rsidRDefault="00000000">
      <w:pPr>
        <w:numPr>
          <w:ilvl w:val="1"/>
          <w:numId w:val="1"/>
        </w:numPr>
      </w:pPr>
      <w:bookmarkStart w:id="54" w:name="_3q5sasy" w:colFirst="0" w:colLast="0"/>
      <w:bookmarkEnd w:id="54"/>
      <w:r>
        <w:t>Bad physical media</w:t>
      </w:r>
    </w:p>
    <w:p w14:paraId="5AC9E3B0" w14:textId="77777777" w:rsidR="00C3100A" w:rsidRDefault="00000000">
      <w:pPr>
        <w:numPr>
          <w:ilvl w:val="1"/>
          <w:numId w:val="1"/>
        </w:numPr>
      </w:pPr>
      <w:bookmarkStart w:id="55" w:name="_25b2l0r" w:colFirst="0" w:colLast="0"/>
      <w:bookmarkEnd w:id="55"/>
      <w:r>
        <w:t>Flapping routes</w:t>
      </w:r>
    </w:p>
    <w:p w14:paraId="0E30BF34" w14:textId="77777777" w:rsidR="00C3100A" w:rsidRDefault="00000000">
      <w:pPr>
        <w:numPr>
          <w:ilvl w:val="1"/>
          <w:numId w:val="1"/>
        </w:numPr>
      </w:pPr>
      <w:bookmarkStart w:id="56" w:name="_kgcv8k" w:colFirst="0" w:colLast="0"/>
      <w:bookmarkEnd w:id="56"/>
      <w:r>
        <w:t>Flapping load balancing</w:t>
      </w:r>
    </w:p>
    <w:p w14:paraId="7F23EB07" w14:textId="77777777" w:rsidR="00C3100A" w:rsidRDefault="00000000">
      <w:pPr>
        <w:numPr>
          <w:ilvl w:val="1"/>
          <w:numId w:val="1"/>
        </w:numPr>
      </w:pPr>
      <w:bookmarkStart w:id="57" w:name="_34g0dwd" w:colFirst="0" w:colLast="0"/>
      <w:bookmarkEnd w:id="57"/>
      <w:r>
        <w:t xml:space="preserve">Name resolution </w:t>
      </w:r>
      <w:proofErr w:type="gramStart"/>
      <w:r>
        <w:t>issues</w:t>
      </w:r>
      <w:proofErr w:type="gramEnd"/>
    </w:p>
    <w:p w14:paraId="1FFC7424" w14:textId="77777777" w:rsidR="00C3100A" w:rsidRDefault="00000000">
      <w:pPr>
        <w:numPr>
          <w:ilvl w:val="1"/>
          <w:numId w:val="1"/>
        </w:numPr>
      </w:pPr>
      <w:bookmarkStart w:id="58" w:name="_1jlao46" w:colFirst="0" w:colLast="0"/>
      <w:bookmarkEnd w:id="58"/>
      <w:r>
        <w:t>MTU mismatch</w:t>
      </w:r>
    </w:p>
    <w:p w14:paraId="330041A6" w14:textId="77777777" w:rsidR="00C3100A" w:rsidRDefault="00000000">
      <w:pPr>
        <w:numPr>
          <w:ilvl w:val="1"/>
          <w:numId w:val="1"/>
        </w:numPr>
      </w:pPr>
      <w:bookmarkStart w:id="59" w:name="_43ky6rz" w:colFirst="0" w:colLast="0"/>
      <w:bookmarkEnd w:id="59"/>
      <w:r>
        <w:t>Firewall protecting against DDOS resulting in a loss plateau (e.g. exactly 50% loss)</w:t>
      </w:r>
    </w:p>
    <w:p w14:paraId="2BE35C77" w14:textId="77777777" w:rsidR="00C3100A" w:rsidRDefault="00000000">
      <w:pPr>
        <w:numPr>
          <w:ilvl w:val="1"/>
          <w:numId w:val="1"/>
        </w:numPr>
      </w:pPr>
      <w:bookmarkStart w:id="60" w:name="_2iq8gzs" w:colFirst="0" w:colLast="0"/>
      <w:bookmarkEnd w:id="60"/>
      <w:r>
        <w:t xml:space="preserve">Selected target does not respond well to test </w:t>
      </w:r>
      <w:proofErr w:type="gramStart"/>
      <w:r>
        <w:t>packets</w:t>
      </w:r>
      <w:proofErr w:type="gramEnd"/>
    </w:p>
    <w:p w14:paraId="4C5F0EEE" w14:textId="77777777" w:rsidR="00C3100A" w:rsidRDefault="00000000">
      <w:pPr>
        <w:numPr>
          <w:ilvl w:val="0"/>
          <w:numId w:val="1"/>
        </w:numPr>
      </w:pPr>
      <w:r>
        <w:rPr>
          <w:b/>
        </w:rPr>
        <w:t>Check:</w:t>
      </w:r>
      <w:r>
        <w:t xml:space="preserve"> </w:t>
      </w:r>
      <w:hyperlink r:id="rId114">
        <w:r>
          <w:rPr>
            <w:color w:val="1155CC"/>
            <w:u w:val="single"/>
          </w:rPr>
          <w:t>Network path performance charts</w:t>
        </w:r>
      </w:hyperlink>
      <w:r>
        <w:t xml:space="preserve"> for changes in Data Loss and determine when they occurred. If needed, expand the timeline to include time leading up to alert. </w:t>
      </w:r>
    </w:p>
    <w:p w14:paraId="75CCA829" w14:textId="77777777" w:rsidR="00C3100A" w:rsidRDefault="00000000">
      <w:pPr>
        <w:numPr>
          <w:ilvl w:val="1"/>
          <w:numId w:val="1"/>
        </w:numPr>
      </w:pPr>
      <w:r>
        <w:t>Do any changes in Data Loss correlate with network changes made at the same time?</w:t>
      </w:r>
    </w:p>
    <w:p w14:paraId="475C15B8" w14:textId="77777777" w:rsidR="00C3100A" w:rsidRDefault="00000000">
      <w:pPr>
        <w:numPr>
          <w:ilvl w:val="1"/>
          <w:numId w:val="1"/>
        </w:numPr>
      </w:pPr>
      <w:r>
        <w:t>If you see a jump in Data Loss but no Voice Loss this is highly indicative of a problem with MTU.</w:t>
      </w:r>
    </w:p>
    <w:p w14:paraId="32BA122E" w14:textId="77777777" w:rsidR="00C3100A" w:rsidRDefault="00000000">
      <w:pPr>
        <w:numPr>
          <w:ilvl w:val="0"/>
          <w:numId w:val="1"/>
        </w:numPr>
      </w:pPr>
      <w:r>
        <w:rPr>
          <w:b/>
        </w:rPr>
        <w:t xml:space="preserve">Review </w:t>
      </w:r>
      <w:hyperlink r:id="rId115" w:anchor="title-investigating-violation-events_use-diagnostics">
        <w:r>
          <w:rPr>
            <w:color w:val="1155CC"/>
            <w:u w:val="single"/>
          </w:rPr>
          <w:t>diagnostic tests</w:t>
        </w:r>
      </w:hyperlink>
      <w:r>
        <w:t xml:space="preserve"> run during the violation event. Check the Data Loss column on the </w:t>
      </w:r>
      <w:hyperlink r:id="rId116" w:anchor="title-diagnostics_data-and-voice-details-tabs">
        <w:r>
          <w:rPr>
            <w:color w:val="1155CC"/>
            <w:u w:val="single"/>
          </w:rPr>
          <w:t>Data Details tab</w:t>
        </w:r>
      </w:hyperlink>
      <w:r>
        <w:t xml:space="preserve">. Look for a hop reporting non-zero data loss that continues to be reported at all subsequent hops along the route. </w:t>
      </w:r>
    </w:p>
    <w:p w14:paraId="27583C7D" w14:textId="77777777" w:rsidR="00C3100A" w:rsidRDefault="00000000">
      <w:pPr>
        <w:numPr>
          <w:ilvl w:val="1"/>
          <w:numId w:val="1"/>
        </w:numPr>
      </w:pPr>
      <w:bookmarkStart w:id="61" w:name="_xvir7l" w:colFirst="0" w:colLast="0"/>
      <w:bookmarkEnd w:id="61"/>
      <w:r>
        <w:lastRenderedPageBreak/>
        <w:t>Note that the cause of data loss can be at the first hop reporting data loss, the previous hop, or any infrastructure in between the two.</w:t>
      </w:r>
    </w:p>
    <w:p w14:paraId="7F154FB6" w14:textId="77777777" w:rsidR="00C3100A" w:rsidRDefault="00000000">
      <w:pPr>
        <w:numPr>
          <w:ilvl w:val="0"/>
          <w:numId w:val="1"/>
        </w:numPr>
      </w:pPr>
      <w:r>
        <w:rPr>
          <w:b/>
        </w:rPr>
        <w:t xml:space="preserve">Check: </w:t>
      </w:r>
      <w:hyperlink r:id="rId117" w:anchor="title-investigating-violation-events_determine-the-scope-and-source-of-a-network-path-alert">
        <w:r>
          <w:rPr>
            <w:color w:val="1155CC"/>
            <w:u w:val="single"/>
          </w:rPr>
          <w:t>Whether other paths to the same target exhibit the same symptoms</w:t>
        </w:r>
      </w:hyperlink>
      <w:r>
        <w:t>.</w:t>
      </w:r>
    </w:p>
    <w:p w14:paraId="6FA0042E" w14:textId="77777777" w:rsidR="00C3100A" w:rsidRDefault="00000000">
      <w:pPr>
        <w:numPr>
          <w:ilvl w:val="1"/>
          <w:numId w:val="1"/>
        </w:numPr>
      </w:pPr>
      <w:r>
        <w:t>If only one or a small number of paths to the same target have the same violation, there is typically a network issue localized to the source location or region for those paths.</w:t>
      </w:r>
    </w:p>
    <w:p w14:paraId="68CD5DB5" w14:textId="77777777" w:rsidR="00C3100A" w:rsidRDefault="00000000">
      <w:pPr>
        <w:numPr>
          <w:ilvl w:val="1"/>
          <w:numId w:val="1"/>
        </w:numPr>
      </w:pPr>
      <w:r>
        <w:t xml:space="preserve">If many or all paths to the same target have the same violation, there is typically a problem at the target or its network infrastructure. Check the </w:t>
      </w:r>
      <w:hyperlink r:id="rId118" w:anchor="title-investigating-violation-events_use-routes">
        <w:r>
          <w:rPr>
            <w:color w:val="1155CC"/>
            <w:u w:val="single"/>
          </w:rPr>
          <w:t>Route Visualization</w:t>
        </w:r>
      </w:hyperlink>
      <w:r>
        <w:t xml:space="preserve"> to determine which network hops were common to all violating paths prior to and during the violation event.</w:t>
      </w:r>
    </w:p>
    <w:p w14:paraId="2990D27B" w14:textId="77777777" w:rsidR="00C3100A" w:rsidRDefault="00000000" w:rsidP="00A054DC">
      <w:pPr>
        <w:pStyle w:val="Heading2"/>
      </w:pPr>
      <w:bookmarkStart w:id="62" w:name="_Toc162972586"/>
      <w:r>
        <w:t>Latency</w:t>
      </w:r>
      <w:bookmarkEnd w:id="62"/>
    </w:p>
    <w:p w14:paraId="33E77779" w14:textId="77777777" w:rsidR="00C3100A" w:rsidRDefault="00000000">
      <w:r>
        <w:t xml:space="preserve">Latency is the time it takes for a packet to go from a source to a target. (Read more about </w:t>
      </w:r>
      <w:hyperlink r:id="rId119" w:anchor="title-investigating-violation-events_latency">
        <w:r>
          <w:rPr>
            <w:color w:val="1155CC"/>
            <w:u w:val="single"/>
          </w:rPr>
          <w:t>latency violations</w:t>
        </w:r>
      </w:hyperlink>
      <w:r>
        <w:t>.)</w:t>
      </w:r>
    </w:p>
    <w:p w14:paraId="51DF3F0A" w14:textId="77777777" w:rsidR="00C3100A" w:rsidRDefault="00000000">
      <w:pPr>
        <w:numPr>
          <w:ilvl w:val="0"/>
          <w:numId w:val="16"/>
        </w:numPr>
      </w:pPr>
      <w:r>
        <w:rPr>
          <w:b/>
        </w:rPr>
        <w:t>Notification Type:</w:t>
      </w:r>
      <w:r>
        <w:t xml:space="preserve"> </w:t>
      </w:r>
      <w:r>
        <w:rPr>
          <w:i/>
        </w:rPr>
        <w:t>&lt;type, such as email or webhook&gt;</w:t>
      </w:r>
      <w:r>
        <w:t xml:space="preserve"> sent to </w:t>
      </w:r>
      <w:r>
        <w:rPr>
          <w:i/>
        </w:rPr>
        <w:t>&lt;destination&gt;</w:t>
      </w:r>
      <w:r>
        <w:t>.</w:t>
      </w:r>
    </w:p>
    <w:p w14:paraId="7C82338D" w14:textId="77777777" w:rsidR="00C3100A" w:rsidRDefault="00000000">
      <w:pPr>
        <w:numPr>
          <w:ilvl w:val="0"/>
          <w:numId w:val="16"/>
        </w:numPr>
      </w:pPr>
      <w:r>
        <w:rPr>
          <w:b/>
        </w:rPr>
        <w:t xml:space="preserve">Threshold: </w:t>
      </w:r>
      <w:r>
        <w:t xml:space="preserve">Alerts when latency is greater than </w:t>
      </w:r>
      <w:r>
        <w:rPr>
          <w:i/>
        </w:rPr>
        <w:t>&lt;n&gt;</w:t>
      </w:r>
      <w:r>
        <w:t xml:space="preserve"> milliseconds for </w:t>
      </w:r>
      <w:r>
        <w:rPr>
          <w:i/>
        </w:rPr>
        <w:t>&lt;n&gt;</w:t>
      </w:r>
      <w:r>
        <w:t xml:space="preserve"> minutes.</w:t>
      </w:r>
    </w:p>
    <w:p w14:paraId="2A00AF05" w14:textId="77777777" w:rsidR="00C3100A" w:rsidRDefault="00000000">
      <w:pPr>
        <w:numPr>
          <w:ilvl w:val="0"/>
          <w:numId w:val="16"/>
        </w:numPr>
        <w:rPr>
          <w:b/>
        </w:rPr>
      </w:pPr>
      <w:r>
        <w:rPr>
          <w:b/>
        </w:rPr>
        <w:t xml:space="preserve">Typical causes: </w:t>
      </w:r>
    </w:p>
    <w:p w14:paraId="774723F6" w14:textId="77777777" w:rsidR="00C3100A" w:rsidRDefault="00000000">
      <w:pPr>
        <w:numPr>
          <w:ilvl w:val="1"/>
          <w:numId w:val="16"/>
        </w:numPr>
      </w:pPr>
      <w:r>
        <w:t xml:space="preserve">Network </w:t>
      </w:r>
      <w:proofErr w:type="gramStart"/>
      <w:r>
        <w:t>congestion</w:t>
      </w:r>
      <w:proofErr w:type="gramEnd"/>
    </w:p>
    <w:p w14:paraId="7F3B89B4" w14:textId="77777777" w:rsidR="00C3100A" w:rsidRDefault="00000000">
      <w:pPr>
        <w:numPr>
          <w:ilvl w:val="1"/>
          <w:numId w:val="16"/>
        </w:numPr>
      </w:pPr>
      <w:r>
        <w:t>Routing error or routing change (for example, re-routing a latency-sensitive voice path over a VPN rather than directly over the internet could increase latency).</w:t>
      </w:r>
    </w:p>
    <w:p w14:paraId="2A1EA99D" w14:textId="77777777" w:rsidR="00C3100A" w:rsidRDefault="00000000">
      <w:pPr>
        <w:numPr>
          <w:ilvl w:val="0"/>
          <w:numId w:val="16"/>
        </w:numPr>
      </w:pPr>
      <w:r>
        <w:rPr>
          <w:b/>
        </w:rPr>
        <w:t>Check:</w:t>
      </w:r>
      <w:r>
        <w:t xml:space="preserve"> </w:t>
      </w:r>
      <w:hyperlink r:id="rId120">
        <w:r>
          <w:rPr>
            <w:color w:val="1155CC"/>
            <w:u w:val="single"/>
          </w:rPr>
          <w:t>Network path performance charts</w:t>
        </w:r>
      </w:hyperlink>
      <w:r>
        <w:t xml:space="preserve"> for changes in Latency and determine when they occurred. If needed, expand the timeline to include time leading up to alert. </w:t>
      </w:r>
    </w:p>
    <w:p w14:paraId="755DC32D" w14:textId="77777777" w:rsidR="00C3100A" w:rsidRDefault="00000000">
      <w:pPr>
        <w:numPr>
          <w:ilvl w:val="1"/>
          <w:numId w:val="16"/>
        </w:numPr>
      </w:pPr>
      <w:r>
        <w:t>Do any changes correlate with network changes made at the same time?</w:t>
      </w:r>
    </w:p>
    <w:p w14:paraId="291578B4" w14:textId="77777777" w:rsidR="00C3100A" w:rsidRDefault="00000000">
      <w:pPr>
        <w:numPr>
          <w:ilvl w:val="1"/>
          <w:numId w:val="16"/>
        </w:numPr>
      </w:pPr>
      <w:r>
        <w:t>If you see both a latency and RTT jump this is indicative of a route change.</w:t>
      </w:r>
    </w:p>
    <w:p w14:paraId="37C465D6" w14:textId="77777777" w:rsidR="00C3100A" w:rsidRDefault="00000000">
      <w:pPr>
        <w:numPr>
          <w:ilvl w:val="0"/>
          <w:numId w:val="16"/>
        </w:numPr>
      </w:pPr>
      <w:r>
        <w:rPr>
          <w:b/>
        </w:rPr>
        <w:t xml:space="preserve">Review </w:t>
      </w:r>
      <w:r>
        <w:t xml:space="preserve">the </w:t>
      </w:r>
      <w:hyperlink r:id="rId121" w:anchor="title-investigating-violation-events_use-routes">
        <w:r>
          <w:rPr>
            <w:color w:val="1155CC"/>
            <w:u w:val="single"/>
          </w:rPr>
          <w:t>Route Visualization</w:t>
        </w:r>
      </w:hyperlink>
      <w:r>
        <w:t xml:space="preserve"> to confirm that the path is over the correct network infrastructure.</w:t>
      </w:r>
    </w:p>
    <w:p w14:paraId="0483916C" w14:textId="77777777" w:rsidR="00C3100A" w:rsidRDefault="00000000">
      <w:pPr>
        <w:numPr>
          <w:ilvl w:val="0"/>
          <w:numId w:val="16"/>
        </w:numPr>
      </w:pPr>
      <w:r>
        <w:rPr>
          <w:b/>
        </w:rPr>
        <w:t xml:space="preserve">Review </w:t>
      </w:r>
      <w:hyperlink r:id="rId122" w:anchor="title-investigating-violation-events_use-diagnostics">
        <w:r>
          <w:rPr>
            <w:color w:val="1155CC"/>
            <w:u w:val="single"/>
          </w:rPr>
          <w:t>diagnostic tests</w:t>
        </w:r>
      </w:hyperlink>
      <w:r>
        <w:t xml:space="preserve"> run during the violation event.</w:t>
      </w:r>
    </w:p>
    <w:p w14:paraId="466E8512" w14:textId="77777777" w:rsidR="00C3100A" w:rsidRDefault="00000000">
      <w:pPr>
        <w:numPr>
          <w:ilvl w:val="1"/>
          <w:numId w:val="16"/>
        </w:numPr>
      </w:pPr>
      <w:r>
        <w:t xml:space="preserve">Check the Latency column on the </w:t>
      </w:r>
      <w:hyperlink r:id="rId123" w:anchor="title-diagnostics_data-and-voice-details-tabs">
        <w:r>
          <w:rPr>
            <w:color w:val="1155CC"/>
            <w:u w:val="single"/>
          </w:rPr>
          <w:t>Data Details tab</w:t>
        </w:r>
      </w:hyperlink>
      <w:r>
        <w:t xml:space="preserve">. Look for unexpected jumps in Latency along the path, potentially indicating a heavily used network device. </w:t>
      </w:r>
    </w:p>
    <w:p w14:paraId="18F3DD28" w14:textId="77777777" w:rsidR="00C3100A" w:rsidRDefault="00000000">
      <w:pPr>
        <w:numPr>
          <w:ilvl w:val="1"/>
          <w:numId w:val="16"/>
        </w:numPr>
      </w:pPr>
      <w:r>
        <w:t>Note that the cause of the unexpected jump in latency can be at the first hop reporting the jump, the previous hop, or any infrastructure in between the two.</w:t>
      </w:r>
    </w:p>
    <w:p w14:paraId="5E78044C" w14:textId="77777777" w:rsidR="00C3100A" w:rsidRDefault="00000000">
      <w:pPr>
        <w:numPr>
          <w:ilvl w:val="0"/>
          <w:numId w:val="16"/>
        </w:numPr>
      </w:pPr>
      <w:r>
        <w:rPr>
          <w:b/>
        </w:rPr>
        <w:t>Check:</w:t>
      </w:r>
      <w:r>
        <w:t xml:space="preserve"> </w:t>
      </w:r>
      <w:hyperlink r:id="rId124" w:anchor="title-investigating-violation-events_determine-the-scope-and-source-of-a-network-path-alert">
        <w:r>
          <w:rPr>
            <w:color w:val="1155CC"/>
            <w:u w:val="single"/>
          </w:rPr>
          <w:t>Whether other paths to the same target exhibit the same symptoms</w:t>
        </w:r>
      </w:hyperlink>
      <w:r>
        <w:t>.</w:t>
      </w:r>
    </w:p>
    <w:p w14:paraId="3D49BD5D" w14:textId="77777777" w:rsidR="00C3100A" w:rsidRDefault="00000000">
      <w:pPr>
        <w:numPr>
          <w:ilvl w:val="1"/>
          <w:numId w:val="16"/>
        </w:numPr>
      </w:pPr>
      <w:r>
        <w:t>If only one or a small number of paths to the same target have the same violation, there is typically a network issue localized to the source location or region for those paths.</w:t>
      </w:r>
    </w:p>
    <w:p w14:paraId="50F265E3" w14:textId="77777777" w:rsidR="00C3100A" w:rsidRDefault="00000000">
      <w:pPr>
        <w:numPr>
          <w:ilvl w:val="1"/>
          <w:numId w:val="16"/>
        </w:numPr>
      </w:pPr>
      <w:r>
        <w:t xml:space="preserve">If many or all paths to the same target have the same violation, there is typically a problem at the target or its network infrastructure. Check the </w:t>
      </w:r>
      <w:hyperlink r:id="rId125" w:anchor="title-investigating-violation-events_use-routes">
        <w:r>
          <w:rPr>
            <w:color w:val="1155CC"/>
            <w:u w:val="single"/>
          </w:rPr>
          <w:t>Route Visualization</w:t>
        </w:r>
      </w:hyperlink>
      <w:r>
        <w:t xml:space="preserve"> to determine which network hops were common to all violating paths prior to and during the violation event.</w:t>
      </w:r>
    </w:p>
    <w:p w14:paraId="7E3B8BC7" w14:textId="77777777" w:rsidR="00C3100A" w:rsidRDefault="00000000" w:rsidP="00A054DC">
      <w:pPr>
        <w:pStyle w:val="Heading2"/>
      </w:pPr>
      <w:bookmarkStart w:id="63" w:name="_Toc162972587"/>
      <w:r>
        <w:lastRenderedPageBreak/>
        <w:t>MOS (Mean Opinion Score)</w:t>
      </w:r>
      <w:bookmarkEnd w:id="63"/>
    </w:p>
    <w:p w14:paraId="4D6E5B16" w14:textId="77777777" w:rsidR="00C3100A" w:rsidRDefault="00000000">
      <w:r>
        <w:t>The Mean Opinion Score (MOS) is an estimate of the sound quality of a call on a scale of 1 to 5, where 5 is perfect. It is a function of loss, latency, and jitter. It also varies with voice codec and call load. MOS is often used as a catch-all indicator of voice performance degradation in place of separate jitter, loss, and other thresholds.</w:t>
      </w:r>
    </w:p>
    <w:p w14:paraId="1DA93655" w14:textId="77777777" w:rsidR="00C3100A" w:rsidRDefault="00000000">
      <w:pPr>
        <w:numPr>
          <w:ilvl w:val="0"/>
          <w:numId w:val="29"/>
        </w:numPr>
      </w:pPr>
      <w:r>
        <w:rPr>
          <w:b/>
        </w:rPr>
        <w:t xml:space="preserve">Notification Type: </w:t>
      </w:r>
      <w:r>
        <w:rPr>
          <w:i/>
        </w:rPr>
        <w:t>&lt;type, such as email or webhook&gt;</w:t>
      </w:r>
      <w:r>
        <w:t xml:space="preserve"> sent to </w:t>
      </w:r>
      <w:r>
        <w:rPr>
          <w:i/>
        </w:rPr>
        <w:t>&lt;destination&gt;</w:t>
      </w:r>
      <w:r>
        <w:t>.</w:t>
      </w:r>
    </w:p>
    <w:p w14:paraId="7F961E76" w14:textId="77777777" w:rsidR="00C3100A" w:rsidRDefault="00000000">
      <w:pPr>
        <w:numPr>
          <w:ilvl w:val="0"/>
          <w:numId w:val="29"/>
        </w:numPr>
      </w:pPr>
      <w:r>
        <w:rPr>
          <w:b/>
        </w:rPr>
        <w:t>Threshold:</w:t>
      </w:r>
      <w:r>
        <w:t xml:space="preserve"> Alerts when MOS is less than </w:t>
      </w:r>
      <w:r>
        <w:rPr>
          <w:i/>
        </w:rPr>
        <w:t>&lt;n&gt;</w:t>
      </w:r>
      <w:r>
        <w:t xml:space="preserve"> for </w:t>
      </w:r>
      <w:r>
        <w:rPr>
          <w:i/>
        </w:rPr>
        <w:t>&lt;n&gt;</w:t>
      </w:r>
      <w:r>
        <w:t xml:space="preserve"> minutes.</w:t>
      </w:r>
    </w:p>
    <w:p w14:paraId="3D1B8EED" w14:textId="77777777" w:rsidR="00C3100A" w:rsidRDefault="00000000">
      <w:pPr>
        <w:numPr>
          <w:ilvl w:val="0"/>
          <w:numId w:val="29"/>
        </w:numPr>
        <w:rPr>
          <w:b/>
        </w:rPr>
      </w:pPr>
      <w:r>
        <w:rPr>
          <w:b/>
        </w:rPr>
        <w:t xml:space="preserve">Typical causes: </w:t>
      </w:r>
    </w:p>
    <w:p w14:paraId="6546EFE3" w14:textId="77777777" w:rsidR="00C3100A" w:rsidRDefault="00000000">
      <w:pPr>
        <w:numPr>
          <w:ilvl w:val="1"/>
          <w:numId w:val="29"/>
        </w:numPr>
      </w:pPr>
      <w:bookmarkStart w:id="64" w:name="_4h042r0" w:colFirst="0" w:colLast="0"/>
      <w:bookmarkEnd w:id="64"/>
      <w:r>
        <w:t>Traffic congestion along the network path</w:t>
      </w:r>
    </w:p>
    <w:p w14:paraId="6D6DD6D7" w14:textId="77777777" w:rsidR="00C3100A" w:rsidRDefault="00000000">
      <w:pPr>
        <w:numPr>
          <w:ilvl w:val="1"/>
          <w:numId w:val="29"/>
        </w:numPr>
      </w:pPr>
      <w:bookmarkStart w:id="65" w:name="_2w5ecyt" w:colFirst="0" w:colLast="0"/>
      <w:bookmarkEnd w:id="65"/>
      <w:r>
        <w:t>An overloaded network device</w:t>
      </w:r>
    </w:p>
    <w:p w14:paraId="29D7EE38" w14:textId="77777777" w:rsidR="00C3100A" w:rsidRDefault="00000000">
      <w:pPr>
        <w:numPr>
          <w:ilvl w:val="1"/>
          <w:numId w:val="29"/>
        </w:numPr>
      </w:pPr>
      <w:bookmarkStart w:id="66" w:name="_1baon6m" w:colFirst="0" w:colLast="0"/>
      <w:bookmarkEnd w:id="66"/>
      <w:r>
        <w:t>Bad physical media</w:t>
      </w:r>
    </w:p>
    <w:p w14:paraId="5BDA9469" w14:textId="77777777" w:rsidR="00C3100A" w:rsidRDefault="00000000">
      <w:pPr>
        <w:numPr>
          <w:ilvl w:val="1"/>
          <w:numId w:val="29"/>
        </w:numPr>
      </w:pPr>
      <w:bookmarkStart w:id="67" w:name="_3vac5uf" w:colFirst="0" w:colLast="0"/>
      <w:bookmarkEnd w:id="67"/>
      <w:r>
        <w:t>Flapping routes</w:t>
      </w:r>
    </w:p>
    <w:p w14:paraId="6B7C7794" w14:textId="77777777" w:rsidR="00C3100A" w:rsidRDefault="00000000">
      <w:pPr>
        <w:numPr>
          <w:ilvl w:val="1"/>
          <w:numId w:val="29"/>
        </w:numPr>
      </w:pPr>
      <w:bookmarkStart w:id="68" w:name="_2afmg28" w:colFirst="0" w:colLast="0"/>
      <w:bookmarkEnd w:id="68"/>
      <w:r>
        <w:t>Flapping load balancing</w:t>
      </w:r>
    </w:p>
    <w:p w14:paraId="21045723" w14:textId="77777777" w:rsidR="00C3100A" w:rsidRDefault="00000000">
      <w:pPr>
        <w:numPr>
          <w:ilvl w:val="1"/>
          <w:numId w:val="29"/>
        </w:numPr>
      </w:pPr>
      <w:bookmarkStart w:id="69" w:name="_pkwqa1" w:colFirst="0" w:colLast="0"/>
      <w:bookmarkEnd w:id="69"/>
      <w:r>
        <w:t xml:space="preserve">Name resolution </w:t>
      </w:r>
      <w:proofErr w:type="gramStart"/>
      <w:r>
        <w:t>issues</w:t>
      </w:r>
      <w:proofErr w:type="gramEnd"/>
    </w:p>
    <w:p w14:paraId="3E8FA29F" w14:textId="77777777" w:rsidR="00C3100A" w:rsidRDefault="00000000">
      <w:pPr>
        <w:numPr>
          <w:ilvl w:val="1"/>
          <w:numId w:val="29"/>
        </w:numPr>
      </w:pPr>
      <w:bookmarkStart w:id="70" w:name="_39kk8xu" w:colFirst="0" w:colLast="0"/>
      <w:bookmarkEnd w:id="70"/>
      <w:r>
        <w:t xml:space="preserve">Routing error or routing change to a path with one of the issues listed </w:t>
      </w:r>
      <w:proofErr w:type="gramStart"/>
      <w:r>
        <w:t>above</w:t>
      </w:r>
      <w:proofErr w:type="gramEnd"/>
    </w:p>
    <w:p w14:paraId="275E7D7D" w14:textId="77777777" w:rsidR="00C3100A" w:rsidRDefault="00000000">
      <w:pPr>
        <w:numPr>
          <w:ilvl w:val="0"/>
          <w:numId w:val="29"/>
        </w:numPr>
      </w:pPr>
      <w:r>
        <w:rPr>
          <w:b/>
        </w:rPr>
        <w:t>Check:</w:t>
      </w:r>
      <w:r>
        <w:t xml:space="preserve"> </w:t>
      </w:r>
      <w:hyperlink r:id="rId126">
        <w:r>
          <w:rPr>
            <w:color w:val="1155CC"/>
            <w:u w:val="single"/>
          </w:rPr>
          <w:t>Network path performance charts</w:t>
        </w:r>
      </w:hyperlink>
      <w:r>
        <w:t xml:space="preserve"> for the path to look for drops in MOS and determine when they occurred. If needed, expand the timeline to include time leading up to alert.</w:t>
      </w:r>
    </w:p>
    <w:p w14:paraId="6F00E213" w14:textId="77777777" w:rsidR="00C3100A" w:rsidRDefault="00000000">
      <w:pPr>
        <w:numPr>
          <w:ilvl w:val="1"/>
          <w:numId w:val="29"/>
        </w:numPr>
      </w:pPr>
      <w:bookmarkStart w:id="71" w:name="_1opuj5n" w:colFirst="0" w:colLast="0"/>
      <w:bookmarkEnd w:id="71"/>
      <w:r>
        <w:t>Do any changes correlate with network changes made at the same time?</w:t>
      </w:r>
    </w:p>
    <w:p w14:paraId="0FEDDF8D" w14:textId="77777777" w:rsidR="00C3100A" w:rsidRDefault="00000000">
      <w:pPr>
        <w:numPr>
          <w:ilvl w:val="1"/>
          <w:numId w:val="29"/>
        </w:numPr>
      </w:pPr>
      <w:bookmarkStart w:id="72" w:name="_48pi1tg" w:colFirst="0" w:colLast="0"/>
      <w:bookmarkEnd w:id="72"/>
      <w:r>
        <w:t xml:space="preserve">If MOS drops, we recommend investigating voice metrics like </w:t>
      </w:r>
      <w:hyperlink r:id="rId127" w:anchor="heading=h.3jtnz0s">
        <w:r>
          <w:rPr>
            <w:color w:val="1155CC"/>
            <w:u w:val="single"/>
          </w:rPr>
          <w:t>Voice Loss</w:t>
        </w:r>
      </w:hyperlink>
      <w:r>
        <w:t xml:space="preserve"> and </w:t>
      </w:r>
      <w:hyperlink r:id="rId128" w:anchor="heading=h.184mhaj">
        <w:r>
          <w:rPr>
            <w:color w:val="1155CC"/>
            <w:u w:val="single"/>
          </w:rPr>
          <w:t>Voice Jitter</w:t>
        </w:r>
      </w:hyperlink>
      <w:r>
        <w:t xml:space="preserve"> first to determine what impacted the MOS change.</w:t>
      </w:r>
    </w:p>
    <w:p w14:paraId="33A5E663" w14:textId="77777777" w:rsidR="00C3100A" w:rsidRDefault="00000000">
      <w:pPr>
        <w:numPr>
          <w:ilvl w:val="0"/>
          <w:numId w:val="29"/>
        </w:numPr>
      </w:pPr>
      <w:r>
        <w:rPr>
          <w:b/>
        </w:rPr>
        <w:t>Review</w:t>
      </w:r>
      <w:r>
        <w:t xml:space="preserve"> the </w:t>
      </w:r>
      <w:hyperlink r:id="rId129" w:anchor="title-investigating-violation-events_use-routes">
        <w:r>
          <w:rPr>
            <w:color w:val="1155CC"/>
            <w:u w:val="single"/>
          </w:rPr>
          <w:t>Route Visualization</w:t>
        </w:r>
      </w:hyperlink>
      <w:r>
        <w:t xml:space="preserve"> to confirm that the path is over the correct network infrastructure.</w:t>
      </w:r>
    </w:p>
    <w:p w14:paraId="7E842659" w14:textId="77777777" w:rsidR="00C3100A" w:rsidRDefault="00000000">
      <w:pPr>
        <w:numPr>
          <w:ilvl w:val="0"/>
          <w:numId w:val="29"/>
        </w:numPr>
      </w:pPr>
      <w:r>
        <w:rPr>
          <w:b/>
        </w:rPr>
        <w:t>Review</w:t>
      </w:r>
      <w:r>
        <w:t xml:space="preserve"> </w:t>
      </w:r>
      <w:hyperlink r:id="rId130" w:anchor="title-investigating-violation-events_use-diagnostics">
        <w:r>
          <w:rPr>
            <w:color w:val="1155CC"/>
            <w:u w:val="single"/>
          </w:rPr>
          <w:t>diagnostic tests</w:t>
        </w:r>
      </w:hyperlink>
      <w:r>
        <w:t xml:space="preserve"> run during the violation event.</w:t>
      </w:r>
    </w:p>
    <w:p w14:paraId="2EC021FD" w14:textId="77777777" w:rsidR="00C3100A" w:rsidRDefault="00000000">
      <w:pPr>
        <w:numPr>
          <w:ilvl w:val="1"/>
          <w:numId w:val="29"/>
        </w:numPr>
      </w:pPr>
      <w:bookmarkStart w:id="73" w:name="_2nusc19" w:colFirst="0" w:colLast="0"/>
      <w:bookmarkEnd w:id="73"/>
      <w:r>
        <w:t xml:space="preserve">Check the MOS column on the </w:t>
      </w:r>
      <w:hyperlink r:id="rId131" w:anchor="title-diagnostics_data-and-voice-details-tabs">
        <w:r>
          <w:rPr>
            <w:color w:val="1155CC"/>
            <w:u w:val="single"/>
          </w:rPr>
          <w:t>Voice Details tab</w:t>
        </w:r>
      </w:hyperlink>
      <w:r>
        <w:t xml:space="preserve">. Look for significant drops in MOS along the path, potentially indicating a heavily used network device. </w:t>
      </w:r>
    </w:p>
    <w:p w14:paraId="1BE4B1EA" w14:textId="77777777" w:rsidR="00C3100A" w:rsidRDefault="00000000">
      <w:pPr>
        <w:numPr>
          <w:ilvl w:val="1"/>
          <w:numId w:val="29"/>
        </w:numPr>
      </w:pPr>
      <w:bookmarkStart w:id="74" w:name="_3mzq4wv" w:colFirst="0" w:colLast="0"/>
      <w:bookmarkEnd w:id="74"/>
      <w:r>
        <w:t>Note that the cause of the drop on MOS can be at the first hop reporting the drop, the previous hop, or any infrastructure in between the two.</w:t>
      </w:r>
    </w:p>
    <w:p w14:paraId="2F8A3108" w14:textId="77777777" w:rsidR="00C3100A" w:rsidRDefault="00000000">
      <w:pPr>
        <w:numPr>
          <w:ilvl w:val="0"/>
          <w:numId w:val="29"/>
        </w:numPr>
      </w:pPr>
      <w:r>
        <w:rPr>
          <w:b/>
        </w:rPr>
        <w:t>Check:</w:t>
      </w:r>
      <w:r>
        <w:t xml:space="preserve"> </w:t>
      </w:r>
      <w:hyperlink r:id="rId132" w:anchor="title-investigating-violation-events_determine-the-scope-and-source-of-a-network-path-alert">
        <w:r>
          <w:rPr>
            <w:color w:val="1155CC"/>
            <w:u w:val="single"/>
          </w:rPr>
          <w:t>Whether other paths to the same target exhibit the same symptoms</w:t>
        </w:r>
      </w:hyperlink>
      <w:r>
        <w:t>.</w:t>
      </w:r>
    </w:p>
    <w:p w14:paraId="6387BD45" w14:textId="77777777" w:rsidR="00C3100A" w:rsidRDefault="00000000">
      <w:pPr>
        <w:numPr>
          <w:ilvl w:val="1"/>
          <w:numId w:val="29"/>
        </w:numPr>
      </w:pPr>
      <w:r>
        <w:t>If only one or a small number of paths to the same target have the same violation, there is typically a network issue localized to the source location or region for those paths.</w:t>
      </w:r>
    </w:p>
    <w:p w14:paraId="6974F733" w14:textId="77777777" w:rsidR="00C3100A" w:rsidRDefault="00000000">
      <w:pPr>
        <w:numPr>
          <w:ilvl w:val="1"/>
          <w:numId w:val="29"/>
        </w:numPr>
      </w:pPr>
      <w:r>
        <w:t xml:space="preserve">If many or all paths to the same target have the same violation, there is typically a problem at the target or its network infrastructure. Check the </w:t>
      </w:r>
      <w:hyperlink r:id="rId133" w:anchor="title-investigating-violation-events_use-routes">
        <w:r>
          <w:rPr>
            <w:color w:val="1155CC"/>
            <w:u w:val="single"/>
          </w:rPr>
          <w:t>Route Visualization</w:t>
        </w:r>
      </w:hyperlink>
      <w:r>
        <w:t xml:space="preserve"> to determine which network hops were common to all violating paths prior to and during the violation event.</w:t>
      </w:r>
    </w:p>
    <w:p w14:paraId="473C5863" w14:textId="77777777" w:rsidR="00C3100A" w:rsidRDefault="00000000" w:rsidP="00A054DC">
      <w:pPr>
        <w:pStyle w:val="Heading2"/>
      </w:pPr>
      <w:bookmarkStart w:id="75" w:name="_Toc162972588"/>
      <w:r>
        <w:t>QoS Change</w:t>
      </w:r>
      <w:bookmarkEnd w:id="75"/>
    </w:p>
    <w:p w14:paraId="7117A747" w14:textId="77777777" w:rsidR="00C3100A" w:rsidRDefault="00000000">
      <w:r>
        <w:t>Quality of Service (</w:t>
      </w:r>
      <w:hyperlink r:id="rId134" w:anchor="title-understanding-network-monitoring_qos">
        <w:r>
          <w:rPr>
            <w:color w:val="1155CC"/>
            <w:u w:val="single"/>
          </w:rPr>
          <w:t>QoS</w:t>
        </w:r>
      </w:hyperlink>
      <w:r>
        <w:t>) markings on packets are used to prioritize traffic (for example, voice and video traffic). For priority traffic, if these markings are altered by a device in the network, a poor user experience can occur.</w:t>
      </w:r>
    </w:p>
    <w:p w14:paraId="33793C6A" w14:textId="77777777" w:rsidR="00C3100A" w:rsidRDefault="00000000">
      <w:pPr>
        <w:numPr>
          <w:ilvl w:val="0"/>
          <w:numId w:val="44"/>
        </w:numPr>
      </w:pPr>
      <w:r>
        <w:rPr>
          <w:b/>
        </w:rPr>
        <w:t xml:space="preserve">Notification Type: </w:t>
      </w:r>
      <w:r>
        <w:rPr>
          <w:i/>
        </w:rPr>
        <w:t>&lt;type, such as email or webhook&gt;</w:t>
      </w:r>
      <w:r>
        <w:t xml:space="preserve"> sent to </w:t>
      </w:r>
      <w:r>
        <w:rPr>
          <w:i/>
        </w:rPr>
        <w:t>&lt;destination&gt;</w:t>
      </w:r>
      <w:r>
        <w:t>.</w:t>
      </w:r>
    </w:p>
    <w:p w14:paraId="4D0F7E75" w14:textId="77777777" w:rsidR="00C3100A" w:rsidRDefault="00000000">
      <w:pPr>
        <w:numPr>
          <w:ilvl w:val="0"/>
          <w:numId w:val="44"/>
        </w:numPr>
      </w:pPr>
      <w:r>
        <w:rPr>
          <w:b/>
        </w:rPr>
        <w:lastRenderedPageBreak/>
        <w:t xml:space="preserve">Threshold: </w:t>
      </w:r>
      <w:r>
        <w:t xml:space="preserve">Alerts when QoS markings are altered by the network. See </w:t>
      </w:r>
      <w:hyperlink r:id="rId135">
        <w:r>
          <w:rPr>
            <w:color w:val="1155CC"/>
            <w:u w:val="single"/>
          </w:rPr>
          <w:t>Alerting on QoS Changes</w:t>
        </w:r>
      </w:hyperlink>
      <w:r>
        <w:t xml:space="preserve"> for details.</w:t>
      </w:r>
    </w:p>
    <w:p w14:paraId="66732113" w14:textId="77777777" w:rsidR="00C3100A" w:rsidRDefault="00000000">
      <w:pPr>
        <w:numPr>
          <w:ilvl w:val="0"/>
          <w:numId w:val="44"/>
        </w:numPr>
      </w:pPr>
      <w:r>
        <w:rPr>
          <w:b/>
        </w:rPr>
        <w:t>Typical causes:</w:t>
      </w:r>
      <w:r>
        <w:t xml:space="preserve"> A network device that actively changes, removes, or doesn’t honor QoS markings.</w:t>
      </w:r>
    </w:p>
    <w:p w14:paraId="69C8B62F" w14:textId="77777777" w:rsidR="00C3100A" w:rsidRDefault="00000000">
      <w:pPr>
        <w:numPr>
          <w:ilvl w:val="0"/>
          <w:numId w:val="44"/>
        </w:numPr>
      </w:pPr>
      <w:r>
        <w:rPr>
          <w:b/>
        </w:rPr>
        <w:t xml:space="preserve">Review </w:t>
      </w:r>
      <w:hyperlink r:id="rId136" w:anchor="title-investigating-violation-events_use-diagnostics">
        <w:r>
          <w:rPr>
            <w:color w:val="1155CC"/>
            <w:u w:val="single"/>
          </w:rPr>
          <w:t>diagnostic tests</w:t>
        </w:r>
      </w:hyperlink>
      <w:r>
        <w:t xml:space="preserve"> run during the violation event.</w:t>
      </w:r>
    </w:p>
    <w:p w14:paraId="54021293" w14:textId="77777777" w:rsidR="00C3100A" w:rsidRDefault="00000000">
      <w:pPr>
        <w:numPr>
          <w:ilvl w:val="1"/>
          <w:numId w:val="44"/>
        </w:numPr>
      </w:pPr>
      <w:bookmarkStart w:id="76" w:name="_319y80a" w:colFirst="0" w:colLast="0"/>
      <w:bookmarkEnd w:id="76"/>
      <w:r>
        <w:t xml:space="preserve">Check the QoS column on the </w:t>
      </w:r>
      <w:hyperlink r:id="rId137" w:anchor="title-diagnostics_data-and-voice-details-tabs">
        <w:r>
          <w:rPr>
            <w:color w:val="1155CC"/>
            <w:u w:val="single"/>
          </w:rPr>
          <w:t>Data Details tab</w:t>
        </w:r>
      </w:hyperlink>
      <w:r>
        <w:t>. Look for changes in QoS markings along the path.</w:t>
      </w:r>
    </w:p>
    <w:p w14:paraId="6E8F61A6" w14:textId="77777777" w:rsidR="00C3100A" w:rsidRDefault="00000000">
      <w:pPr>
        <w:numPr>
          <w:ilvl w:val="1"/>
          <w:numId w:val="44"/>
        </w:numPr>
      </w:pPr>
      <w:bookmarkStart w:id="77" w:name="_1gf8i83" w:colFirst="0" w:colLast="0"/>
      <w:bookmarkEnd w:id="77"/>
      <w:r>
        <w:t>Note that the cause of the QoS change can be at the first hop reporting the change, the previous hop, or any infrastructure in between the two.</w:t>
      </w:r>
    </w:p>
    <w:p w14:paraId="0DA20BC1" w14:textId="77777777" w:rsidR="00C3100A" w:rsidRDefault="00000000">
      <w:pPr>
        <w:numPr>
          <w:ilvl w:val="0"/>
          <w:numId w:val="44"/>
        </w:numPr>
      </w:pPr>
      <w:r>
        <w:rPr>
          <w:b/>
        </w:rPr>
        <w:t>Check:</w:t>
      </w:r>
      <w:r>
        <w:t xml:space="preserve"> </w:t>
      </w:r>
      <w:hyperlink r:id="rId138" w:anchor="title-investigating-violation-events_determine-the-scope-and-source-of-a-network-path-alert">
        <w:r>
          <w:rPr>
            <w:color w:val="1155CC"/>
            <w:u w:val="single"/>
          </w:rPr>
          <w:t>Whether other paths to the same target exhibit the same symptoms</w:t>
        </w:r>
      </w:hyperlink>
      <w:r>
        <w:t>.</w:t>
      </w:r>
    </w:p>
    <w:p w14:paraId="1CA994B3" w14:textId="77777777" w:rsidR="00C3100A" w:rsidRDefault="00000000">
      <w:pPr>
        <w:numPr>
          <w:ilvl w:val="1"/>
          <w:numId w:val="44"/>
        </w:numPr>
      </w:pPr>
      <w:r>
        <w:t>If only one or a small number of paths to the same target have the same violation, there is typically a network issue localized to the source location or region for those paths.</w:t>
      </w:r>
    </w:p>
    <w:p w14:paraId="30BA6999" w14:textId="77777777" w:rsidR="00C3100A" w:rsidRDefault="00000000">
      <w:pPr>
        <w:numPr>
          <w:ilvl w:val="1"/>
          <w:numId w:val="44"/>
        </w:numPr>
      </w:pPr>
      <w:r>
        <w:t xml:space="preserve">If many or all paths to the same target have the same violation, there is typically a problem at the target or its network infrastructure. Check the </w:t>
      </w:r>
      <w:hyperlink r:id="rId139" w:anchor="title-investigating-violation-events_use-routes">
        <w:r>
          <w:rPr>
            <w:color w:val="1155CC"/>
            <w:u w:val="single"/>
          </w:rPr>
          <w:t>Route Visualization</w:t>
        </w:r>
      </w:hyperlink>
      <w:r>
        <w:t xml:space="preserve"> to determine which network hops were common to all violating paths prior to and during the violation event.</w:t>
      </w:r>
    </w:p>
    <w:p w14:paraId="7A71F2DD" w14:textId="77777777" w:rsidR="00C3100A" w:rsidRDefault="00000000" w:rsidP="00A054DC">
      <w:pPr>
        <w:pStyle w:val="Heading2"/>
      </w:pPr>
      <w:bookmarkStart w:id="78" w:name="_Toc162972589"/>
      <w:r>
        <w:t>Round Trip Time (RTT)</w:t>
      </w:r>
      <w:bookmarkEnd w:id="78"/>
    </w:p>
    <w:p w14:paraId="007EF1CA" w14:textId="77777777" w:rsidR="00C3100A" w:rsidRDefault="00000000">
      <w:hyperlink r:id="rId140" w:anchor="title-understanding-network-monitoring_round-trip-time-rtt-and-latency">
        <w:r>
          <w:rPr>
            <w:color w:val="1155CC"/>
            <w:u w:val="single"/>
          </w:rPr>
          <w:t>Round Trip Time</w:t>
        </w:r>
      </w:hyperlink>
      <w:r>
        <w:t xml:space="preserve"> (RTT) is the time it takes for a packet to go from a source to a target and back (the RTT chart in AppNeta shows the average RTT over the selected period). (Read more about </w:t>
      </w:r>
      <w:hyperlink r:id="rId141" w:anchor="title-investigating-violation-events_rtt">
        <w:r>
          <w:rPr>
            <w:color w:val="1155CC"/>
            <w:u w:val="single"/>
          </w:rPr>
          <w:t>RTT violations</w:t>
        </w:r>
      </w:hyperlink>
      <w:r>
        <w:t>.)</w:t>
      </w:r>
    </w:p>
    <w:p w14:paraId="210E7C45" w14:textId="77777777" w:rsidR="00C3100A" w:rsidRDefault="00000000">
      <w:pPr>
        <w:numPr>
          <w:ilvl w:val="0"/>
          <w:numId w:val="26"/>
        </w:numPr>
      </w:pPr>
      <w:r>
        <w:rPr>
          <w:b/>
        </w:rPr>
        <w:t>Notification Type:</w:t>
      </w:r>
      <w:r>
        <w:t xml:space="preserve"> </w:t>
      </w:r>
      <w:r>
        <w:rPr>
          <w:i/>
        </w:rPr>
        <w:t>&lt;type, such as email or webhook&gt;</w:t>
      </w:r>
      <w:r>
        <w:t xml:space="preserve"> sent to </w:t>
      </w:r>
      <w:r>
        <w:rPr>
          <w:i/>
        </w:rPr>
        <w:t>&lt;destination&gt;</w:t>
      </w:r>
      <w:r>
        <w:t>.</w:t>
      </w:r>
    </w:p>
    <w:p w14:paraId="43C22B26" w14:textId="77777777" w:rsidR="00C3100A" w:rsidRDefault="00000000">
      <w:pPr>
        <w:numPr>
          <w:ilvl w:val="0"/>
          <w:numId w:val="26"/>
        </w:numPr>
      </w:pPr>
      <w:r>
        <w:rPr>
          <w:b/>
        </w:rPr>
        <w:t xml:space="preserve">Threshold: </w:t>
      </w:r>
      <w:r>
        <w:t xml:space="preserve">Alerts when RTT is greater than </w:t>
      </w:r>
      <w:r>
        <w:rPr>
          <w:i/>
        </w:rPr>
        <w:t>&lt;n&gt;</w:t>
      </w:r>
      <w:r>
        <w:t xml:space="preserve"> milliseconds for </w:t>
      </w:r>
      <w:r>
        <w:rPr>
          <w:i/>
        </w:rPr>
        <w:t>&lt;n&gt;</w:t>
      </w:r>
      <w:r>
        <w:t xml:space="preserve"> minutes.</w:t>
      </w:r>
    </w:p>
    <w:p w14:paraId="0AFE2C1C" w14:textId="77777777" w:rsidR="00C3100A" w:rsidRDefault="00000000">
      <w:pPr>
        <w:numPr>
          <w:ilvl w:val="0"/>
          <w:numId w:val="26"/>
        </w:numPr>
        <w:rPr>
          <w:b/>
        </w:rPr>
      </w:pPr>
      <w:r>
        <w:rPr>
          <w:b/>
        </w:rPr>
        <w:t xml:space="preserve">Typical causes: </w:t>
      </w:r>
    </w:p>
    <w:p w14:paraId="53EEDB21" w14:textId="77777777" w:rsidR="00C3100A" w:rsidRDefault="00000000">
      <w:pPr>
        <w:numPr>
          <w:ilvl w:val="1"/>
          <w:numId w:val="26"/>
        </w:numPr>
      </w:pPr>
      <w:bookmarkStart w:id="79" w:name="_2fk6b3p" w:colFirst="0" w:colLast="0"/>
      <w:bookmarkEnd w:id="79"/>
      <w:r>
        <w:t xml:space="preserve">Network </w:t>
      </w:r>
      <w:proofErr w:type="gramStart"/>
      <w:r>
        <w:t>congestion</w:t>
      </w:r>
      <w:proofErr w:type="gramEnd"/>
    </w:p>
    <w:p w14:paraId="0D595A3B" w14:textId="77777777" w:rsidR="00C3100A" w:rsidRDefault="00000000">
      <w:pPr>
        <w:numPr>
          <w:ilvl w:val="1"/>
          <w:numId w:val="26"/>
        </w:numPr>
      </w:pPr>
      <w:bookmarkStart w:id="80" w:name="_upglbi" w:colFirst="0" w:colLast="0"/>
      <w:bookmarkEnd w:id="80"/>
      <w:r>
        <w:t>Routing error or routing change (for example, re-routing a latency-sensitive voice path over a VPN rather than directly over the internet could increase latency)</w:t>
      </w:r>
    </w:p>
    <w:p w14:paraId="37E749B9" w14:textId="77777777" w:rsidR="00C3100A" w:rsidRDefault="00000000">
      <w:pPr>
        <w:numPr>
          <w:ilvl w:val="0"/>
          <w:numId w:val="26"/>
        </w:numPr>
      </w:pPr>
      <w:r>
        <w:rPr>
          <w:b/>
        </w:rPr>
        <w:t>Check:</w:t>
      </w:r>
      <w:r>
        <w:t xml:space="preserve"> </w:t>
      </w:r>
      <w:hyperlink r:id="rId142">
        <w:r>
          <w:rPr>
            <w:color w:val="1155CC"/>
            <w:u w:val="single"/>
          </w:rPr>
          <w:t>Network path performance charts</w:t>
        </w:r>
      </w:hyperlink>
      <w:r>
        <w:t xml:space="preserve"> for changes in RTT and determine when they occurred. If needed, expand the timeline to include time leading up to alert. </w:t>
      </w:r>
    </w:p>
    <w:p w14:paraId="3F041234" w14:textId="77777777" w:rsidR="00C3100A" w:rsidRDefault="00000000">
      <w:pPr>
        <w:numPr>
          <w:ilvl w:val="1"/>
          <w:numId w:val="26"/>
        </w:numPr>
      </w:pPr>
      <w:r>
        <w:t>Do any changes correlate with network changes made at the same time?</w:t>
      </w:r>
    </w:p>
    <w:p w14:paraId="1A3B201F" w14:textId="77777777" w:rsidR="00C3100A" w:rsidRDefault="00000000">
      <w:pPr>
        <w:numPr>
          <w:ilvl w:val="1"/>
          <w:numId w:val="26"/>
        </w:numPr>
      </w:pPr>
      <w:bookmarkStart w:id="81" w:name="_3ep43zb" w:colFirst="0" w:colLast="0"/>
      <w:bookmarkEnd w:id="81"/>
      <w:r>
        <w:t>If you see both a latency and RTT jump this is indicative of a route change.</w:t>
      </w:r>
    </w:p>
    <w:p w14:paraId="694C06D2" w14:textId="77777777" w:rsidR="00C3100A" w:rsidRDefault="00000000">
      <w:pPr>
        <w:numPr>
          <w:ilvl w:val="0"/>
          <w:numId w:val="26"/>
        </w:numPr>
      </w:pPr>
      <w:bookmarkStart w:id="82" w:name="_1tuee74" w:colFirst="0" w:colLast="0"/>
      <w:bookmarkEnd w:id="82"/>
      <w:r>
        <w:rPr>
          <w:b/>
        </w:rPr>
        <w:t xml:space="preserve">Review </w:t>
      </w:r>
      <w:r>
        <w:t xml:space="preserve">the </w:t>
      </w:r>
      <w:hyperlink r:id="rId143" w:anchor="title-investigating-violation-events_use-routes">
        <w:r>
          <w:rPr>
            <w:color w:val="1155CC"/>
            <w:u w:val="single"/>
          </w:rPr>
          <w:t>Route Visualization</w:t>
        </w:r>
      </w:hyperlink>
      <w:r>
        <w:t xml:space="preserve"> to confirm that the path is over the correct network infrastructure.</w:t>
      </w:r>
    </w:p>
    <w:p w14:paraId="24AEA405" w14:textId="77777777" w:rsidR="00C3100A" w:rsidRDefault="00000000">
      <w:pPr>
        <w:numPr>
          <w:ilvl w:val="0"/>
          <w:numId w:val="26"/>
        </w:numPr>
      </w:pPr>
      <w:r>
        <w:rPr>
          <w:b/>
        </w:rPr>
        <w:t>Review</w:t>
      </w:r>
      <w:r>
        <w:t xml:space="preserve"> </w:t>
      </w:r>
      <w:hyperlink r:id="rId144" w:anchor="title-investigating-violation-events_use-diagnostics">
        <w:r>
          <w:rPr>
            <w:color w:val="1155CC"/>
            <w:u w:val="single"/>
          </w:rPr>
          <w:t>diagnostic tests</w:t>
        </w:r>
      </w:hyperlink>
      <w:r>
        <w:t xml:space="preserve"> run during the violation event.</w:t>
      </w:r>
    </w:p>
    <w:p w14:paraId="5AD725B6" w14:textId="77777777" w:rsidR="00C3100A" w:rsidRDefault="00000000">
      <w:pPr>
        <w:numPr>
          <w:ilvl w:val="1"/>
          <w:numId w:val="26"/>
        </w:numPr>
      </w:pPr>
      <w:bookmarkStart w:id="83" w:name="_4du1wux" w:colFirst="0" w:colLast="0"/>
      <w:bookmarkEnd w:id="83"/>
      <w:r>
        <w:t xml:space="preserve">Check the RTT column on the </w:t>
      </w:r>
      <w:hyperlink r:id="rId145" w:anchor="title-diagnostics_data-and-voice-details-tabs">
        <w:r>
          <w:rPr>
            <w:color w:val="1155CC"/>
            <w:u w:val="single"/>
          </w:rPr>
          <w:t>Data Details tab</w:t>
        </w:r>
      </w:hyperlink>
      <w:r>
        <w:t xml:space="preserve">. Look for unexpected jumps in RTT along the path, potentially indicating a heavily used network device. </w:t>
      </w:r>
    </w:p>
    <w:p w14:paraId="0ACEA56A" w14:textId="77777777" w:rsidR="00C3100A" w:rsidRDefault="00000000">
      <w:pPr>
        <w:numPr>
          <w:ilvl w:val="1"/>
          <w:numId w:val="26"/>
        </w:numPr>
      </w:pPr>
      <w:bookmarkStart w:id="84" w:name="_2szc72q" w:colFirst="0" w:colLast="0"/>
      <w:bookmarkEnd w:id="84"/>
      <w:r>
        <w:t>Note that the cause of the unexpected jump in RTT can be at the first hop reporting the jump, the previous hop, or any infrastructure in between the two.</w:t>
      </w:r>
    </w:p>
    <w:p w14:paraId="34AC955F" w14:textId="77777777" w:rsidR="00C3100A" w:rsidRDefault="00000000">
      <w:pPr>
        <w:numPr>
          <w:ilvl w:val="0"/>
          <w:numId w:val="26"/>
        </w:numPr>
      </w:pPr>
      <w:r>
        <w:rPr>
          <w:b/>
        </w:rPr>
        <w:t>Check:</w:t>
      </w:r>
      <w:r>
        <w:t xml:space="preserve"> </w:t>
      </w:r>
      <w:hyperlink r:id="rId146" w:anchor="title-investigating-violation-events_determine-the-scope-and-source-of-a-network-path-alert">
        <w:r>
          <w:rPr>
            <w:color w:val="1155CC"/>
            <w:u w:val="single"/>
          </w:rPr>
          <w:t>Whether other paths to the same target exhibit the same symptoms</w:t>
        </w:r>
      </w:hyperlink>
      <w:r>
        <w:t>.</w:t>
      </w:r>
    </w:p>
    <w:p w14:paraId="5BEB2A63" w14:textId="77777777" w:rsidR="00C3100A" w:rsidRDefault="00000000">
      <w:pPr>
        <w:numPr>
          <w:ilvl w:val="1"/>
          <w:numId w:val="26"/>
        </w:numPr>
      </w:pPr>
      <w:r>
        <w:t>If only one or a small number of paths to the same target have the same violation, there is typically a network issue localized to the source location or region for those paths.</w:t>
      </w:r>
    </w:p>
    <w:p w14:paraId="67C5FFBD" w14:textId="77777777" w:rsidR="00C3100A" w:rsidRDefault="00000000">
      <w:pPr>
        <w:numPr>
          <w:ilvl w:val="1"/>
          <w:numId w:val="26"/>
        </w:numPr>
      </w:pPr>
      <w:r>
        <w:t xml:space="preserve">If many or all paths to the same target have the same violation, there is typically a problem at the target or its network infrastructure. Check the </w:t>
      </w:r>
      <w:hyperlink r:id="rId147" w:anchor="title-investigating-violation-events_use-routes">
        <w:r>
          <w:rPr>
            <w:color w:val="1155CC"/>
            <w:u w:val="single"/>
          </w:rPr>
          <w:t>Route Visualization</w:t>
        </w:r>
      </w:hyperlink>
      <w:r>
        <w:t xml:space="preserve"> to determine which network hops were common to all violating paths prior to and during the violation event.</w:t>
      </w:r>
    </w:p>
    <w:p w14:paraId="31F0E574" w14:textId="77777777" w:rsidR="00C3100A" w:rsidRDefault="00000000" w:rsidP="00A054DC">
      <w:pPr>
        <w:pStyle w:val="Heading2"/>
      </w:pPr>
      <w:bookmarkStart w:id="85" w:name="_Toc162972590"/>
      <w:r>
        <w:lastRenderedPageBreak/>
        <w:t>Voice Jitter</w:t>
      </w:r>
      <w:bookmarkEnd w:id="85"/>
    </w:p>
    <w:p w14:paraId="019F6D49" w14:textId="77777777" w:rsidR="00C3100A" w:rsidRDefault="00000000">
      <w:r>
        <w:t>Jitter, also known as packet delay variation, is a measure of variation in latency. Jitter affects time-sensitive applications that use UDP but does not affect applications using TCP. Voice jitter is measured when packet trains emulating voice traffic (smaller payloads with wider packet spacing) are used for monitoring.</w:t>
      </w:r>
    </w:p>
    <w:p w14:paraId="5C302A56" w14:textId="77777777" w:rsidR="00C3100A" w:rsidRDefault="00000000">
      <w:pPr>
        <w:numPr>
          <w:ilvl w:val="0"/>
          <w:numId w:val="2"/>
        </w:numPr>
      </w:pPr>
      <w:bookmarkStart w:id="86" w:name="_3s49zyc" w:colFirst="0" w:colLast="0"/>
      <w:bookmarkEnd w:id="86"/>
      <w:r>
        <w:rPr>
          <w:b/>
        </w:rPr>
        <w:t xml:space="preserve">Notification Type: </w:t>
      </w:r>
      <w:r>
        <w:rPr>
          <w:i/>
        </w:rPr>
        <w:t>&lt;type, such as email or webhook&gt;</w:t>
      </w:r>
      <w:r>
        <w:t xml:space="preserve"> sent to </w:t>
      </w:r>
      <w:r>
        <w:rPr>
          <w:i/>
        </w:rPr>
        <w:t>&lt;destination&gt;</w:t>
      </w:r>
      <w:r>
        <w:t>.</w:t>
      </w:r>
    </w:p>
    <w:p w14:paraId="3ED51483" w14:textId="77777777" w:rsidR="00C3100A" w:rsidRDefault="00000000">
      <w:pPr>
        <w:numPr>
          <w:ilvl w:val="0"/>
          <w:numId w:val="2"/>
        </w:numPr>
      </w:pPr>
      <w:r>
        <w:rPr>
          <w:b/>
        </w:rPr>
        <w:t xml:space="preserve">Threshold: </w:t>
      </w:r>
      <w:r>
        <w:t xml:space="preserve">Alerts when voice jitter is greater than </w:t>
      </w:r>
      <w:r>
        <w:rPr>
          <w:i/>
        </w:rPr>
        <w:t>&lt;n&gt;</w:t>
      </w:r>
      <w:r>
        <w:t xml:space="preserve"> milliseconds for </w:t>
      </w:r>
      <w:r>
        <w:rPr>
          <w:i/>
        </w:rPr>
        <w:t>&lt;n&gt;</w:t>
      </w:r>
      <w:r>
        <w:t xml:space="preserve"> minutes.</w:t>
      </w:r>
    </w:p>
    <w:p w14:paraId="0F80C0C8" w14:textId="77777777" w:rsidR="00C3100A" w:rsidRDefault="00000000">
      <w:pPr>
        <w:numPr>
          <w:ilvl w:val="0"/>
          <w:numId w:val="2"/>
        </w:numPr>
        <w:rPr>
          <w:b/>
        </w:rPr>
      </w:pPr>
      <w:r>
        <w:rPr>
          <w:b/>
        </w:rPr>
        <w:t xml:space="preserve">Typical causes: </w:t>
      </w:r>
    </w:p>
    <w:p w14:paraId="59706E4E" w14:textId="77777777" w:rsidR="00C3100A" w:rsidRDefault="00000000">
      <w:pPr>
        <w:numPr>
          <w:ilvl w:val="1"/>
          <w:numId w:val="2"/>
        </w:numPr>
      </w:pPr>
      <w:bookmarkStart w:id="87" w:name="_279ka65" w:colFirst="0" w:colLast="0"/>
      <w:bookmarkEnd w:id="87"/>
      <w:r>
        <w:t xml:space="preserve">Network </w:t>
      </w:r>
      <w:proofErr w:type="gramStart"/>
      <w:r>
        <w:t>congestion</w:t>
      </w:r>
      <w:proofErr w:type="gramEnd"/>
    </w:p>
    <w:p w14:paraId="49448246" w14:textId="77777777" w:rsidR="00C3100A" w:rsidRDefault="00000000">
      <w:pPr>
        <w:numPr>
          <w:ilvl w:val="1"/>
          <w:numId w:val="2"/>
        </w:numPr>
      </w:pPr>
      <w:bookmarkStart w:id="88" w:name="_meukdy" w:colFirst="0" w:colLast="0"/>
      <w:bookmarkEnd w:id="88"/>
      <w:r>
        <w:t>Lack of QoS configuration</w:t>
      </w:r>
    </w:p>
    <w:p w14:paraId="64468C65" w14:textId="77777777" w:rsidR="00C3100A" w:rsidRDefault="00000000">
      <w:pPr>
        <w:numPr>
          <w:ilvl w:val="1"/>
          <w:numId w:val="2"/>
        </w:numPr>
      </w:pPr>
      <w:bookmarkStart w:id="89" w:name="_36ei31r" w:colFirst="0" w:colLast="0"/>
      <w:bookmarkEnd w:id="89"/>
      <w:r>
        <w:t>Mis-configured QoS</w:t>
      </w:r>
    </w:p>
    <w:p w14:paraId="0184FE26" w14:textId="77777777" w:rsidR="00C3100A" w:rsidRDefault="00000000">
      <w:pPr>
        <w:numPr>
          <w:ilvl w:val="1"/>
          <w:numId w:val="2"/>
        </w:numPr>
      </w:pPr>
      <w:bookmarkStart w:id="90" w:name="_1ljsd9k" w:colFirst="0" w:colLast="0"/>
      <w:bookmarkEnd w:id="90"/>
      <w:r>
        <w:t xml:space="preserve">Network devices changing QoS </w:t>
      </w:r>
      <w:proofErr w:type="gramStart"/>
      <w:r>
        <w:t>markings</w:t>
      </w:r>
      <w:proofErr w:type="gramEnd"/>
    </w:p>
    <w:p w14:paraId="6616AA28" w14:textId="77777777" w:rsidR="00C3100A" w:rsidRDefault="00000000">
      <w:pPr>
        <w:numPr>
          <w:ilvl w:val="0"/>
          <w:numId w:val="2"/>
        </w:numPr>
      </w:pPr>
      <w:r>
        <w:rPr>
          <w:b/>
        </w:rPr>
        <w:t>Check:</w:t>
      </w:r>
      <w:r>
        <w:t xml:space="preserve"> </w:t>
      </w:r>
      <w:hyperlink r:id="rId148">
        <w:r>
          <w:rPr>
            <w:color w:val="1155CC"/>
            <w:u w:val="single"/>
          </w:rPr>
          <w:t>Network path performance charts</w:t>
        </w:r>
      </w:hyperlink>
      <w:r>
        <w:t xml:space="preserve"> for changes in Jitter and determine when they occurred. If needed, expand the timeline to include time leading up to alert. </w:t>
      </w:r>
    </w:p>
    <w:p w14:paraId="0E8A9CC6" w14:textId="77777777" w:rsidR="00C3100A" w:rsidRDefault="00000000">
      <w:pPr>
        <w:numPr>
          <w:ilvl w:val="1"/>
          <w:numId w:val="2"/>
        </w:numPr>
      </w:pPr>
      <w:r>
        <w:t>Do any changes correlate with network changes made at the same time?</w:t>
      </w:r>
    </w:p>
    <w:p w14:paraId="76AD0782" w14:textId="77777777" w:rsidR="00C3100A" w:rsidRDefault="00000000">
      <w:pPr>
        <w:numPr>
          <w:ilvl w:val="0"/>
          <w:numId w:val="2"/>
        </w:numPr>
      </w:pPr>
      <w:bookmarkStart w:id="91" w:name="_45jfvxd" w:colFirst="0" w:colLast="0"/>
      <w:bookmarkEnd w:id="91"/>
      <w:r>
        <w:rPr>
          <w:b/>
        </w:rPr>
        <w:t>Check:</w:t>
      </w:r>
      <w:r>
        <w:t xml:space="preserve"> If test packets are </w:t>
      </w:r>
      <w:hyperlink r:id="rId149">
        <w:r>
          <w:rPr>
            <w:color w:val="1155CC"/>
            <w:u w:val="single"/>
          </w:rPr>
          <w:t>configured to use the QoS markings</w:t>
        </w:r>
      </w:hyperlink>
      <w:r>
        <w:t xml:space="preserve"> used by the traffic being emulated.</w:t>
      </w:r>
    </w:p>
    <w:p w14:paraId="6705ED2D" w14:textId="77777777" w:rsidR="00C3100A" w:rsidRDefault="00000000">
      <w:pPr>
        <w:numPr>
          <w:ilvl w:val="0"/>
          <w:numId w:val="2"/>
        </w:numPr>
      </w:pPr>
      <w:r>
        <w:rPr>
          <w:b/>
        </w:rPr>
        <w:t xml:space="preserve">Review </w:t>
      </w:r>
      <w:hyperlink r:id="rId150" w:anchor="title-investigating-violation-events_use-diagnostics">
        <w:r>
          <w:rPr>
            <w:color w:val="1155CC"/>
            <w:u w:val="single"/>
          </w:rPr>
          <w:t>diagnostic tests</w:t>
        </w:r>
      </w:hyperlink>
      <w:r>
        <w:t xml:space="preserve"> run during the violation event.</w:t>
      </w:r>
    </w:p>
    <w:p w14:paraId="6968C75D" w14:textId="77777777" w:rsidR="00C3100A" w:rsidRDefault="00000000">
      <w:pPr>
        <w:numPr>
          <w:ilvl w:val="1"/>
          <w:numId w:val="2"/>
        </w:numPr>
      </w:pPr>
      <w:r>
        <w:t xml:space="preserve">Check the QoS column on the </w:t>
      </w:r>
      <w:hyperlink r:id="rId151" w:anchor="title-diagnostics_data-and-voice-details-tabs">
        <w:r>
          <w:rPr>
            <w:color w:val="1155CC"/>
            <w:u w:val="single"/>
          </w:rPr>
          <w:t>Data Details tab</w:t>
        </w:r>
      </w:hyperlink>
      <w:r>
        <w:t>. Make sure that the QoS markings are consistent (not being changed or dropped) along the path.</w:t>
      </w:r>
    </w:p>
    <w:p w14:paraId="73B529D3" w14:textId="77777777" w:rsidR="00C3100A" w:rsidRDefault="00000000">
      <w:pPr>
        <w:numPr>
          <w:ilvl w:val="1"/>
          <w:numId w:val="2"/>
        </w:numPr>
      </w:pPr>
      <w:bookmarkStart w:id="92" w:name="_2koq656" w:colFirst="0" w:colLast="0"/>
      <w:bookmarkEnd w:id="92"/>
      <w:r>
        <w:t xml:space="preserve">Check the Voice Jitter and Latency columns on the </w:t>
      </w:r>
      <w:hyperlink r:id="rId152" w:anchor="title-diagnostics_data-and-voice-details-tabs">
        <w:r>
          <w:rPr>
            <w:color w:val="1155CC"/>
            <w:u w:val="single"/>
          </w:rPr>
          <w:t>Voice Details tab</w:t>
        </w:r>
      </w:hyperlink>
      <w:r>
        <w:t>. Look for significant jumps in Voice Jitter or Latency along the path indicating a source of congestion.</w:t>
      </w:r>
    </w:p>
    <w:p w14:paraId="08128B34" w14:textId="77777777" w:rsidR="00C3100A" w:rsidRDefault="00000000">
      <w:pPr>
        <w:numPr>
          <w:ilvl w:val="1"/>
          <w:numId w:val="2"/>
        </w:numPr>
      </w:pPr>
      <w:bookmarkStart w:id="93" w:name="_zu0gcz" w:colFirst="0" w:colLast="0"/>
      <w:bookmarkEnd w:id="93"/>
      <w:r>
        <w:t>Note that the cause of the unexpected jump in jitter can be at the first hop reporting the jump, the previous hop, or any infrastructure in between the two.</w:t>
      </w:r>
    </w:p>
    <w:p w14:paraId="4A72EDA2" w14:textId="77777777" w:rsidR="00C3100A" w:rsidRDefault="00000000">
      <w:pPr>
        <w:numPr>
          <w:ilvl w:val="0"/>
          <w:numId w:val="2"/>
        </w:numPr>
      </w:pPr>
      <w:r>
        <w:rPr>
          <w:b/>
        </w:rPr>
        <w:t>Check:</w:t>
      </w:r>
      <w:r>
        <w:t xml:space="preserve"> </w:t>
      </w:r>
      <w:hyperlink r:id="rId153" w:anchor="title-investigating-violation-events_determine-the-scope-and-source-of-a-network-path-alert">
        <w:r>
          <w:rPr>
            <w:color w:val="1155CC"/>
            <w:u w:val="single"/>
          </w:rPr>
          <w:t>Whether other paths to the same target exhibit the same symptoms</w:t>
        </w:r>
      </w:hyperlink>
      <w:r>
        <w:t>.</w:t>
      </w:r>
    </w:p>
    <w:p w14:paraId="36132BFB" w14:textId="77777777" w:rsidR="00C3100A" w:rsidRDefault="00000000">
      <w:pPr>
        <w:numPr>
          <w:ilvl w:val="1"/>
          <w:numId w:val="2"/>
        </w:numPr>
      </w:pPr>
      <w:r>
        <w:t>If only one or a small number of paths to the same target have the same violation, there is typically a network issue localized to the source location or region for those paths.</w:t>
      </w:r>
    </w:p>
    <w:p w14:paraId="188B04A4" w14:textId="77777777" w:rsidR="00C3100A" w:rsidRDefault="00000000">
      <w:pPr>
        <w:numPr>
          <w:ilvl w:val="1"/>
          <w:numId w:val="2"/>
        </w:numPr>
      </w:pPr>
      <w:r>
        <w:t xml:space="preserve">If many or all paths to the same target have the same violation, there is typically a problem at the target or its network infrastructure. Check the </w:t>
      </w:r>
      <w:hyperlink r:id="rId154" w:anchor="title-investigating-violation-events_use-routes">
        <w:r>
          <w:rPr>
            <w:color w:val="1155CC"/>
            <w:u w:val="single"/>
          </w:rPr>
          <w:t>Route Visualization</w:t>
        </w:r>
      </w:hyperlink>
      <w:r>
        <w:t xml:space="preserve"> to determine which network hops were common to all violating paths prior to and during the violation event.</w:t>
      </w:r>
    </w:p>
    <w:p w14:paraId="283DD3DB" w14:textId="77777777" w:rsidR="00C3100A" w:rsidRDefault="00000000" w:rsidP="00A054DC">
      <w:pPr>
        <w:pStyle w:val="Heading2"/>
      </w:pPr>
      <w:bookmarkStart w:id="94" w:name="_Toc162972591"/>
      <w:r>
        <w:t>Voice Loss</w:t>
      </w:r>
      <w:bookmarkEnd w:id="94"/>
    </w:p>
    <w:p w14:paraId="66F54EF3" w14:textId="77777777" w:rsidR="00C3100A" w:rsidRDefault="00000000">
      <w:pPr>
        <w:numPr>
          <w:ilvl w:val="0"/>
          <w:numId w:val="34"/>
        </w:numPr>
      </w:pPr>
      <w:r>
        <w:rPr>
          <w:b/>
        </w:rPr>
        <w:t xml:space="preserve">Notification Type: </w:t>
      </w:r>
      <w:r>
        <w:rPr>
          <w:i/>
        </w:rPr>
        <w:t>&lt;type, such as email or webhook&gt;</w:t>
      </w:r>
      <w:r>
        <w:t xml:space="preserve"> sent to </w:t>
      </w:r>
      <w:r>
        <w:rPr>
          <w:i/>
        </w:rPr>
        <w:t>&lt;destination&gt;</w:t>
      </w:r>
      <w:r>
        <w:t>.</w:t>
      </w:r>
    </w:p>
    <w:p w14:paraId="6BE2AAAC" w14:textId="77777777" w:rsidR="00C3100A" w:rsidRDefault="00000000">
      <w:pPr>
        <w:numPr>
          <w:ilvl w:val="0"/>
          <w:numId w:val="34"/>
        </w:numPr>
      </w:pPr>
      <w:r>
        <w:rPr>
          <w:b/>
        </w:rPr>
        <w:t xml:space="preserve">Threshold: </w:t>
      </w:r>
      <w:r>
        <w:t xml:space="preserve">Alerts when </w:t>
      </w:r>
      <w:r>
        <w:rPr>
          <w:i/>
        </w:rPr>
        <w:t>&lt;n&gt;</w:t>
      </w:r>
      <w:r>
        <w:t xml:space="preserve">% of voice packets are lost in tests occurring for </w:t>
      </w:r>
      <w:r>
        <w:rPr>
          <w:i/>
        </w:rPr>
        <w:t>&lt;n&gt;</w:t>
      </w:r>
      <w:r>
        <w:t xml:space="preserve"> minutes.</w:t>
      </w:r>
    </w:p>
    <w:p w14:paraId="71BA85FD" w14:textId="77777777" w:rsidR="00C3100A" w:rsidRDefault="00000000">
      <w:pPr>
        <w:numPr>
          <w:ilvl w:val="0"/>
          <w:numId w:val="34"/>
        </w:numPr>
        <w:rPr>
          <w:b/>
        </w:rPr>
      </w:pPr>
      <w:r>
        <w:rPr>
          <w:b/>
        </w:rPr>
        <w:t xml:space="preserve">Typical causes: </w:t>
      </w:r>
    </w:p>
    <w:p w14:paraId="1BB31E58" w14:textId="77777777" w:rsidR="00C3100A" w:rsidRDefault="00000000">
      <w:pPr>
        <w:numPr>
          <w:ilvl w:val="1"/>
          <w:numId w:val="34"/>
        </w:numPr>
      </w:pPr>
      <w:r>
        <w:t>Traffic congestion along the network path</w:t>
      </w:r>
    </w:p>
    <w:p w14:paraId="419FCAF1" w14:textId="77777777" w:rsidR="00C3100A" w:rsidRDefault="00000000">
      <w:pPr>
        <w:numPr>
          <w:ilvl w:val="1"/>
          <w:numId w:val="34"/>
        </w:numPr>
      </w:pPr>
      <w:r>
        <w:t>An overloaded network device</w:t>
      </w:r>
    </w:p>
    <w:p w14:paraId="2A396980" w14:textId="77777777" w:rsidR="00C3100A" w:rsidRDefault="00000000">
      <w:pPr>
        <w:numPr>
          <w:ilvl w:val="1"/>
          <w:numId w:val="34"/>
        </w:numPr>
      </w:pPr>
      <w:r>
        <w:t>Bad physical media</w:t>
      </w:r>
    </w:p>
    <w:p w14:paraId="77912731" w14:textId="77777777" w:rsidR="00C3100A" w:rsidRDefault="00000000">
      <w:pPr>
        <w:numPr>
          <w:ilvl w:val="1"/>
          <w:numId w:val="34"/>
        </w:numPr>
      </w:pPr>
      <w:r>
        <w:lastRenderedPageBreak/>
        <w:t>Flapping routes</w:t>
      </w:r>
    </w:p>
    <w:p w14:paraId="16997EE3" w14:textId="77777777" w:rsidR="00C3100A" w:rsidRDefault="00000000">
      <w:pPr>
        <w:numPr>
          <w:ilvl w:val="1"/>
          <w:numId w:val="34"/>
        </w:numPr>
      </w:pPr>
      <w:r>
        <w:t>Flapping load balancing</w:t>
      </w:r>
    </w:p>
    <w:p w14:paraId="19A57627" w14:textId="77777777" w:rsidR="00C3100A" w:rsidRDefault="00000000">
      <w:pPr>
        <w:numPr>
          <w:ilvl w:val="1"/>
          <w:numId w:val="34"/>
        </w:numPr>
      </w:pPr>
      <w:r>
        <w:t xml:space="preserve">Name resolution </w:t>
      </w:r>
      <w:proofErr w:type="gramStart"/>
      <w:r>
        <w:t>issues</w:t>
      </w:r>
      <w:proofErr w:type="gramEnd"/>
    </w:p>
    <w:p w14:paraId="7BB265AB" w14:textId="77777777" w:rsidR="00C3100A" w:rsidRDefault="00000000">
      <w:pPr>
        <w:numPr>
          <w:ilvl w:val="1"/>
          <w:numId w:val="34"/>
        </w:numPr>
      </w:pPr>
      <w:r>
        <w:t>Firewall protecting against DDOS resulting in a loss plateau (e.g., exactly 50% loss)</w:t>
      </w:r>
    </w:p>
    <w:p w14:paraId="05F35779" w14:textId="77777777" w:rsidR="00C3100A" w:rsidRDefault="00000000">
      <w:pPr>
        <w:numPr>
          <w:ilvl w:val="1"/>
          <w:numId w:val="34"/>
        </w:numPr>
      </w:pPr>
      <w:r>
        <w:t xml:space="preserve">Selected target does not respond well to test </w:t>
      </w:r>
      <w:proofErr w:type="gramStart"/>
      <w:r>
        <w:t>packets</w:t>
      </w:r>
      <w:proofErr w:type="gramEnd"/>
    </w:p>
    <w:p w14:paraId="636F644B" w14:textId="77777777" w:rsidR="00C3100A" w:rsidRDefault="00000000">
      <w:pPr>
        <w:numPr>
          <w:ilvl w:val="0"/>
          <w:numId w:val="34"/>
        </w:numPr>
      </w:pPr>
      <w:r>
        <w:rPr>
          <w:b/>
        </w:rPr>
        <w:t xml:space="preserve">Check: </w:t>
      </w:r>
      <w:hyperlink r:id="rId155">
        <w:r>
          <w:rPr>
            <w:color w:val="1155CC"/>
            <w:u w:val="single"/>
          </w:rPr>
          <w:t>Network path performance charts</w:t>
        </w:r>
      </w:hyperlink>
      <w:r>
        <w:t xml:space="preserve"> for changes in Voice Loss and determine when they occurred. If needed, expand the timeline to include time leading up to alert. </w:t>
      </w:r>
    </w:p>
    <w:p w14:paraId="436778F2" w14:textId="77777777" w:rsidR="00C3100A" w:rsidRDefault="00000000">
      <w:pPr>
        <w:numPr>
          <w:ilvl w:val="1"/>
          <w:numId w:val="34"/>
        </w:numPr>
      </w:pPr>
      <w:bookmarkStart w:id="95" w:name="_1yyy98l" w:colFirst="0" w:colLast="0"/>
      <w:bookmarkEnd w:id="95"/>
      <w:r>
        <w:t>Do any changes in Voice Loss correlate with network changes made at the same time?</w:t>
      </w:r>
    </w:p>
    <w:p w14:paraId="7397C4BC" w14:textId="77777777" w:rsidR="00C3100A" w:rsidRDefault="00000000">
      <w:pPr>
        <w:numPr>
          <w:ilvl w:val="0"/>
          <w:numId w:val="34"/>
        </w:numPr>
      </w:pPr>
      <w:r>
        <w:rPr>
          <w:b/>
        </w:rPr>
        <w:t xml:space="preserve">Review </w:t>
      </w:r>
      <w:hyperlink r:id="rId156" w:anchor="title-investigating-violation-events_use-diagnostics">
        <w:r>
          <w:rPr>
            <w:color w:val="1155CC"/>
            <w:u w:val="single"/>
          </w:rPr>
          <w:t>diagnostic tests</w:t>
        </w:r>
      </w:hyperlink>
      <w:r>
        <w:t xml:space="preserve"> run during the violation event. </w:t>
      </w:r>
    </w:p>
    <w:p w14:paraId="206364EC" w14:textId="77777777" w:rsidR="00C3100A" w:rsidRDefault="00000000">
      <w:pPr>
        <w:numPr>
          <w:ilvl w:val="1"/>
          <w:numId w:val="34"/>
        </w:numPr>
      </w:pPr>
      <w:r>
        <w:t xml:space="preserve">Check the Voice Loss column on the </w:t>
      </w:r>
      <w:hyperlink r:id="rId157" w:anchor="title-diagnostics_data-and-voice-details-tabs">
        <w:r>
          <w:rPr>
            <w:color w:val="1155CC"/>
            <w:u w:val="single"/>
          </w:rPr>
          <w:t>Voice Details tab</w:t>
        </w:r>
      </w:hyperlink>
      <w:r>
        <w:t xml:space="preserve">. Look for a hop reporting non-zero voice loss that continues to be reported at all subsequent hops along the route. </w:t>
      </w:r>
    </w:p>
    <w:p w14:paraId="202378B2" w14:textId="77777777" w:rsidR="00C3100A" w:rsidRDefault="00000000">
      <w:pPr>
        <w:numPr>
          <w:ilvl w:val="1"/>
          <w:numId w:val="34"/>
        </w:numPr>
      </w:pPr>
      <w:bookmarkStart w:id="96" w:name="_4iylrwe" w:colFirst="0" w:colLast="0"/>
      <w:bookmarkEnd w:id="96"/>
      <w:r>
        <w:t>Note that the cause of voice loss can be at the first hop reporting voice loss, the previous hop, or any infrastructure in between the two.</w:t>
      </w:r>
    </w:p>
    <w:p w14:paraId="0BD9F8AB" w14:textId="77777777" w:rsidR="00C3100A" w:rsidRDefault="00000000">
      <w:pPr>
        <w:numPr>
          <w:ilvl w:val="0"/>
          <w:numId w:val="34"/>
        </w:numPr>
      </w:pPr>
      <w:r>
        <w:rPr>
          <w:b/>
        </w:rPr>
        <w:t>Check:</w:t>
      </w:r>
      <w:r>
        <w:t xml:space="preserve"> </w:t>
      </w:r>
      <w:hyperlink r:id="rId158" w:anchor="title-investigating-violation-events_determine-the-scope-and-source-of-a-network-path-alert">
        <w:r>
          <w:rPr>
            <w:color w:val="1155CC"/>
            <w:u w:val="single"/>
          </w:rPr>
          <w:t>Whether other paths to the same target exhibit the same symptoms</w:t>
        </w:r>
      </w:hyperlink>
      <w:r>
        <w:t>.</w:t>
      </w:r>
    </w:p>
    <w:p w14:paraId="44256DD8" w14:textId="77777777" w:rsidR="00C3100A" w:rsidRDefault="00000000">
      <w:pPr>
        <w:numPr>
          <w:ilvl w:val="1"/>
          <w:numId w:val="34"/>
        </w:numPr>
      </w:pPr>
      <w:r>
        <w:t>If only one or a small number of paths to the same target have the same violation, there is typically a network issue localized to the source location or region for those paths.</w:t>
      </w:r>
    </w:p>
    <w:p w14:paraId="6AF3DA5F" w14:textId="77777777" w:rsidR="00C3100A" w:rsidRDefault="00000000">
      <w:pPr>
        <w:numPr>
          <w:ilvl w:val="1"/>
          <w:numId w:val="34"/>
        </w:numPr>
      </w:pPr>
      <w:r>
        <w:t xml:space="preserve">If many or all paths to the same target have the same violation, there is typically a problem at the target or its network infrastructure. Check the </w:t>
      </w:r>
      <w:hyperlink r:id="rId159" w:anchor="title-investigating-violation-events_use-routes">
        <w:r>
          <w:rPr>
            <w:color w:val="1155CC"/>
            <w:u w:val="single"/>
          </w:rPr>
          <w:t>Route Visualization</w:t>
        </w:r>
      </w:hyperlink>
      <w:r>
        <w:t xml:space="preserve"> to determine which network hops were common to all violating paths prior to and during the violation event.</w:t>
      </w:r>
    </w:p>
    <w:p w14:paraId="280D65B9" w14:textId="77777777" w:rsidR="00C3100A" w:rsidRDefault="00C3100A"/>
    <w:p w14:paraId="250443C0" w14:textId="77777777" w:rsidR="00C3100A" w:rsidRDefault="00C3100A"/>
    <w:p w14:paraId="2FA7D28D" w14:textId="77777777" w:rsidR="00C3100A" w:rsidRDefault="00C3100A"/>
    <w:p w14:paraId="54452EBB" w14:textId="77777777" w:rsidR="00C3100A" w:rsidRDefault="00C3100A"/>
    <w:p w14:paraId="7D1EAF05" w14:textId="77777777" w:rsidR="00C3100A" w:rsidRDefault="00C3100A"/>
    <w:p w14:paraId="1D2D5305" w14:textId="77777777" w:rsidR="00C3100A" w:rsidRDefault="00000000">
      <w:r>
        <w:br w:type="page"/>
      </w:r>
    </w:p>
    <w:p w14:paraId="6ED6B890" w14:textId="77777777" w:rsidR="00C3100A" w:rsidRDefault="00000000">
      <w:pPr>
        <w:pStyle w:val="Heading1"/>
        <w:numPr>
          <w:ilvl w:val="0"/>
          <w:numId w:val="22"/>
        </w:numPr>
        <w:pBdr>
          <w:top w:val="nil"/>
          <w:left w:val="nil"/>
          <w:bottom w:val="nil"/>
          <w:right w:val="nil"/>
          <w:between w:val="nil"/>
        </w:pBdr>
        <w:ind w:left="0" w:firstLine="0"/>
      </w:pPr>
      <w:bookmarkStart w:id="97" w:name="_Toc162972592"/>
      <w:r>
        <w:lastRenderedPageBreak/>
        <w:t>Web App Monitoring Alert Runbooks</w:t>
      </w:r>
      <w:bookmarkEnd w:id="97"/>
    </w:p>
    <w:p w14:paraId="3E734CAC" w14:textId="77777777" w:rsidR="00C3100A" w:rsidRDefault="00000000">
      <w:r>
        <w:t>These runbook templates cover how to handle an alert or notification triggered by Web Path violations.</w:t>
      </w:r>
    </w:p>
    <w:p w14:paraId="68512CBC" w14:textId="77777777" w:rsidR="00C3100A" w:rsidRDefault="00000000" w:rsidP="00A054DC">
      <w:pPr>
        <w:pStyle w:val="Heading2"/>
      </w:pPr>
      <w:bookmarkStart w:id="98" w:name="_Toc162972593"/>
      <w:proofErr w:type="spellStart"/>
      <w:r>
        <w:t>Apdex</w:t>
      </w:r>
      <w:proofErr w:type="spellEnd"/>
      <w:r>
        <w:t xml:space="preserve"> Score Violation</w:t>
      </w:r>
      <w:bookmarkEnd w:id="98"/>
    </w:p>
    <w:p w14:paraId="0D2E28BA" w14:textId="77777777" w:rsidR="00C3100A" w:rsidRDefault="00000000">
      <w:proofErr w:type="spellStart"/>
      <w:r>
        <w:t>Apdex</w:t>
      </w:r>
      <w:proofErr w:type="spellEnd"/>
      <w:r>
        <w:t xml:space="preserve"> is an industry-standard method for reporting and comparing application performance in terms of end user experience. </w:t>
      </w:r>
      <w:proofErr w:type="spellStart"/>
      <w:r>
        <w:t>Apdex</w:t>
      </w:r>
      <w:proofErr w:type="spellEnd"/>
      <w:r>
        <w:t xml:space="preserve"> uses a simple formula to calculate user satisfaction. AppNeta presents the </w:t>
      </w:r>
      <w:proofErr w:type="spellStart"/>
      <w:r>
        <w:t>Apdex</w:t>
      </w:r>
      <w:proofErr w:type="spellEnd"/>
      <w:r>
        <w:t xml:space="preserve"> score as a percentage from 0% to 100%. Note that </w:t>
      </w:r>
      <w:proofErr w:type="spellStart"/>
      <w:r>
        <w:t>Apdex</w:t>
      </w:r>
      <w:proofErr w:type="spellEnd"/>
      <w:r>
        <w:t xml:space="preserve"> is averaged over a </w:t>
      </w:r>
      <w:proofErr w:type="gramStart"/>
      <w:r>
        <w:t>2 hour</w:t>
      </w:r>
      <w:proofErr w:type="gramEnd"/>
      <w:r>
        <w:t xml:space="preserve"> window so the alert can take longer to clear than other alerts. See </w:t>
      </w:r>
      <w:hyperlink r:id="rId160">
        <w:proofErr w:type="spellStart"/>
        <w:r>
          <w:rPr>
            <w:color w:val="1155CC"/>
            <w:u w:val="single"/>
          </w:rPr>
          <w:t>Apdex</w:t>
        </w:r>
        <w:proofErr w:type="spellEnd"/>
        <w:r>
          <w:rPr>
            <w:color w:val="1155CC"/>
            <w:u w:val="single"/>
          </w:rPr>
          <w:t xml:space="preserve"> documentation</w:t>
        </w:r>
      </w:hyperlink>
      <w:r>
        <w:t xml:space="preserve"> for further details.</w:t>
      </w:r>
    </w:p>
    <w:p w14:paraId="3EDD27C9" w14:textId="77777777" w:rsidR="00C3100A" w:rsidRDefault="00000000">
      <w:pPr>
        <w:numPr>
          <w:ilvl w:val="0"/>
          <w:numId w:val="11"/>
        </w:numPr>
      </w:pPr>
      <w:r>
        <w:rPr>
          <w:b/>
        </w:rPr>
        <w:t xml:space="preserve">Notification Type: </w:t>
      </w:r>
      <w:r>
        <w:rPr>
          <w:i/>
        </w:rPr>
        <w:t>&lt;type, such as email or webhook&gt;</w:t>
      </w:r>
      <w:r>
        <w:t xml:space="preserve"> sent to </w:t>
      </w:r>
      <w:r>
        <w:rPr>
          <w:i/>
        </w:rPr>
        <w:t>&lt;destination&gt;</w:t>
      </w:r>
      <w:r>
        <w:t>.</w:t>
      </w:r>
    </w:p>
    <w:p w14:paraId="454C170C" w14:textId="77777777" w:rsidR="00C3100A" w:rsidRDefault="00000000">
      <w:pPr>
        <w:numPr>
          <w:ilvl w:val="0"/>
          <w:numId w:val="11"/>
        </w:numPr>
      </w:pPr>
      <w:r>
        <w:rPr>
          <w:b/>
        </w:rPr>
        <w:t>Threshold</w:t>
      </w:r>
      <w:r>
        <w:t xml:space="preserve">: Alerts when the rolling average of </w:t>
      </w:r>
      <w:proofErr w:type="spellStart"/>
      <w:r>
        <w:t>Apdex</w:t>
      </w:r>
      <w:proofErr w:type="spellEnd"/>
      <w:r>
        <w:t xml:space="preserve"> scores falls below </w:t>
      </w:r>
      <w:r>
        <w:rPr>
          <w:i/>
        </w:rPr>
        <w:t>&lt;score&gt;</w:t>
      </w:r>
      <w:r>
        <w:t xml:space="preserve"> for </w:t>
      </w:r>
      <w:r>
        <w:rPr>
          <w:i/>
        </w:rPr>
        <w:t>&lt;n&gt;</w:t>
      </w:r>
      <w:r>
        <w:t xml:space="preserve"> tests.</w:t>
      </w:r>
    </w:p>
    <w:p w14:paraId="131CF6B6" w14:textId="77777777" w:rsidR="00C3100A" w:rsidRDefault="00000000">
      <w:pPr>
        <w:numPr>
          <w:ilvl w:val="0"/>
          <w:numId w:val="11"/>
        </w:numPr>
        <w:rPr>
          <w:b/>
        </w:rPr>
      </w:pPr>
      <w:r>
        <w:rPr>
          <w:b/>
        </w:rPr>
        <w:t xml:space="preserve">Typical causes: </w:t>
      </w:r>
    </w:p>
    <w:p w14:paraId="5931654E" w14:textId="77777777" w:rsidR="00C3100A" w:rsidRDefault="00000000">
      <w:pPr>
        <w:numPr>
          <w:ilvl w:val="1"/>
          <w:numId w:val="11"/>
        </w:numPr>
      </w:pPr>
      <w:bookmarkStart w:id="99" w:name="_2ce457m" w:colFirst="0" w:colLast="0"/>
      <w:bookmarkEnd w:id="99"/>
      <w:r>
        <w:t>Application performance issues (for example, slow web app server).</w:t>
      </w:r>
    </w:p>
    <w:p w14:paraId="57083C39" w14:textId="77777777" w:rsidR="00C3100A" w:rsidRDefault="00000000">
      <w:pPr>
        <w:numPr>
          <w:ilvl w:val="1"/>
          <w:numId w:val="11"/>
        </w:numPr>
      </w:pPr>
      <w:bookmarkStart w:id="100" w:name="_rjefff" w:colFirst="0" w:colLast="0"/>
      <w:bookmarkEnd w:id="100"/>
      <w:r>
        <w:t>Network performance problems (for example, network congestion or DNS issues).</w:t>
      </w:r>
    </w:p>
    <w:p w14:paraId="71FB3D35" w14:textId="77777777" w:rsidR="00C3100A" w:rsidRDefault="00000000">
      <w:pPr>
        <w:numPr>
          <w:ilvl w:val="0"/>
          <w:numId w:val="11"/>
        </w:numPr>
      </w:pPr>
      <w:r>
        <w:rPr>
          <w:b/>
        </w:rPr>
        <w:t>Review</w:t>
      </w:r>
      <w:r>
        <w:t xml:space="preserve"> the </w:t>
      </w:r>
      <w:hyperlink r:id="rId161">
        <w:r>
          <w:rPr>
            <w:color w:val="1155CC"/>
            <w:u w:val="single"/>
          </w:rPr>
          <w:t>web path performance charts</w:t>
        </w:r>
      </w:hyperlink>
      <w:r>
        <w:t xml:space="preserve"> for the web path that generated the alert. If needed, </w:t>
      </w:r>
      <w:hyperlink r:id="rId162" w:anchor="title-web-path-details_adjust-chart-timeline">
        <w:r>
          <w:rPr>
            <w:color w:val="1155CC"/>
            <w:u w:val="single"/>
          </w:rPr>
          <w:t>adjust the chart timeline</w:t>
        </w:r>
      </w:hyperlink>
      <w:r>
        <w:t xml:space="preserve"> to include the time leading up to the alert.</w:t>
      </w:r>
    </w:p>
    <w:p w14:paraId="4E6806AD" w14:textId="77777777" w:rsidR="00C3100A" w:rsidRDefault="00000000">
      <w:pPr>
        <w:numPr>
          <w:ilvl w:val="0"/>
          <w:numId w:val="11"/>
        </w:numPr>
      </w:pPr>
      <w:bookmarkStart w:id="101" w:name="_3bj1y38" w:colFirst="0" w:colLast="0"/>
      <w:bookmarkEnd w:id="101"/>
      <w:r>
        <w:rPr>
          <w:b/>
        </w:rPr>
        <w:t>Check:</w:t>
      </w:r>
      <w:r>
        <w:t xml:space="preserve"> The web path’s </w:t>
      </w:r>
      <w:hyperlink r:id="rId163" w:anchor="title-web-path-details_dns-chart">
        <w:r>
          <w:rPr>
            <w:color w:val="1155CC"/>
            <w:u w:val="single"/>
          </w:rPr>
          <w:t>DNS chart</w:t>
        </w:r>
      </w:hyperlink>
      <w:r>
        <w:t xml:space="preserve"> for issues with DNS server availability or slow response.</w:t>
      </w:r>
    </w:p>
    <w:p w14:paraId="07D4EE65" w14:textId="77777777" w:rsidR="00C3100A" w:rsidRDefault="00000000">
      <w:pPr>
        <w:numPr>
          <w:ilvl w:val="0"/>
          <w:numId w:val="11"/>
        </w:numPr>
      </w:pPr>
      <w:bookmarkStart w:id="102" w:name="_4anzqyu" w:colFirst="0" w:colLast="0"/>
      <w:bookmarkEnd w:id="102"/>
      <w:r>
        <w:rPr>
          <w:b/>
        </w:rPr>
        <w:t>Check:</w:t>
      </w:r>
      <w:r>
        <w:t xml:space="preserve"> The End User Experience and Milestone Breakdown charts for end user experience time components (network, server, browser) or milestones taking more time than expected.</w:t>
      </w:r>
    </w:p>
    <w:p w14:paraId="0ECA607A" w14:textId="77777777" w:rsidR="00C3100A" w:rsidRDefault="00000000">
      <w:pPr>
        <w:numPr>
          <w:ilvl w:val="1"/>
          <w:numId w:val="11"/>
        </w:numPr>
      </w:pPr>
      <w:bookmarkStart w:id="103" w:name="_2pta16n" w:colFirst="0" w:colLast="0"/>
      <w:bookmarkEnd w:id="103"/>
      <w:r>
        <w:t xml:space="preserve">If the network time is longer than expected, check the </w:t>
      </w:r>
      <w:hyperlink r:id="rId164">
        <w:r>
          <w:rPr>
            <w:color w:val="1155CC"/>
            <w:u w:val="single"/>
          </w:rPr>
          <w:t>network path performance charts</w:t>
        </w:r>
      </w:hyperlink>
      <w:r>
        <w:t xml:space="preserve"> for network problems.</w:t>
      </w:r>
    </w:p>
    <w:p w14:paraId="04E3DC40" w14:textId="77777777" w:rsidR="00C3100A" w:rsidRDefault="00000000">
      <w:pPr>
        <w:numPr>
          <w:ilvl w:val="1"/>
          <w:numId w:val="11"/>
        </w:numPr>
      </w:pPr>
      <w:bookmarkStart w:id="104" w:name="_14ykbeg" w:colFirst="0" w:colLast="0"/>
      <w:bookmarkEnd w:id="104"/>
      <w:r>
        <w:t xml:space="preserve">Otherwise, review individual </w:t>
      </w:r>
      <w:hyperlink r:id="rId165" w:anchor="title-web-path-details_web-path-tests">
        <w:r>
          <w:rPr>
            <w:color w:val="1155CC"/>
            <w:u w:val="single"/>
          </w:rPr>
          <w:t>web path tests</w:t>
        </w:r>
      </w:hyperlink>
      <w:r>
        <w:t xml:space="preserve"> during the issue to identify the resource(s) causing the component or milestone to take longer than expected.</w:t>
      </w:r>
    </w:p>
    <w:p w14:paraId="34853202" w14:textId="77777777" w:rsidR="00C3100A" w:rsidRDefault="00000000">
      <w:pPr>
        <w:numPr>
          <w:ilvl w:val="0"/>
          <w:numId w:val="11"/>
        </w:numPr>
      </w:pPr>
      <w:r>
        <w:rPr>
          <w:b/>
        </w:rPr>
        <w:t>Check</w:t>
      </w:r>
      <w:r>
        <w:t xml:space="preserve"> </w:t>
      </w:r>
      <w:hyperlink r:id="rId166" w:anchor="title-web-path-details_comparing-web-path-performance">
        <w:r>
          <w:rPr>
            <w:color w:val="1155CC"/>
            <w:u w:val="single"/>
          </w:rPr>
          <w:t>whether other web paths to the same target exhibit the same symptoms</w:t>
        </w:r>
      </w:hyperlink>
      <w:r>
        <w:t>.</w:t>
      </w:r>
    </w:p>
    <w:p w14:paraId="74DC3763" w14:textId="77777777" w:rsidR="00C3100A" w:rsidRDefault="00000000">
      <w:pPr>
        <w:numPr>
          <w:ilvl w:val="1"/>
          <w:numId w:val="11"/>
        </w:numPr>
      </w:pPr>
      <w:r>
        <w:t>If only one or a small number of paths to the same target have the same violation, there is typically an issue localized to the source location or region for those paths.</w:t>
      </w:r>
    </w:p>
    <w:p w14:paraId="3F45C7CD" w14:textId="77777777" w:rsidR="00C3100A" w:rsidRDefault="00000000">
      <w:pPr>
        <w:numPr>
          <w:ilvl w:val="0"/>
          <w:numId w:val="11"/>
        </w:numPr>
      </w:pPr>
      <w:r>
        <w:rPr>
          <w:b/>
        </w:rPr>
        <w:t>Check</w:t>
      </w:r>
      <w:r>
        <w:t xml:space="preserve"> whether the script on the violating path(s) has changed.</w:t>
      </w:r>
    </w:p>
    <w:p w14:paraId="730EE09B" w14:textId="77777777" w:rsidR="00C3100A" w:rsidRDefault="00000000">
      <w:pPr>
        <w:numPr>
          <w:ilvl w:val="1"/>
          <w:numId w:val="11"/>
        </w:numPr>
      </w:pPr>
      <w:r>
        <w:t xml:space="preserve">If many or all paths to the same target have the same violation, there is typically a problem at the target (web app) or its network infrastructure. Check the </w:t>
      </w:r>
      <w:hyperlink r:id="rId167" w:anchor="title-investigating-violation-events_use-routes">
        <w:r>
          <w:rPr>
            <w:color w:val="1155CC"/>
            <w:u w:val="single"/>
          </w:rPr>
          <w:t>Route Visualization</w:t>
        </w:r>
      </w:hyperlink>
      <w:r>
        <w:t xml:space="preserve"> to determine which network hops were common to all violating paths prior to and during the violation event.</w:t>
      </w:r>
    </w:p>
    <w:p w14:paraId="1CCB920C" w14:textId="77777777" w:rsidR="00C3100A" w:rsidRDefault="00000000" w:rsidP="00A054DC">
      <w:pPr>
        <w:pStyle w:val="Heading2"/>
      </w:pPr>
      <w:bookmarkStart w:id="105" w:name="_Toc162972594"/>
      <w:r>
        <w:t>Connectivity Loss (Web Path)</w:t>
      </w:r>
      <w:bookmarkEnd w:id="105"/>
    </w:p>
    <w:p w14:paraId="48AE9406" w14:textId="77777777" w:rsidR="00C3100A" w:rsidRDefault="00000000">
      <w:r>
        <w:t xml:space="preserve">Web path connectivity refers to the ability of a user on a browser (or script emulating a user) to access </w:t>
      </w:r>
      <w:proofErr w:type="gramStart"/>
      <w:r>
        <w:t>a web app. Web path connectivity alerts</w:t>
      </w:r>
      <w:proofErr w:type="gramEnd"/>
      <w:r>
        <w:t xml:space="preserve"> are generated when the script running on the Monitoring Point cannot connect to the target web app.</w:t>
      </w:r>
    </w:p>
    <w:p w14:paraId="6C7196D3" w14:textId="77777777" w:rsidR="00C3100A" w:rsidRDefault="00000000">
      <w:pPr>
        <w:numPr>
          <w:ilvl w:val="0"/>
          <w:numId w:val="11"/>
        </w:numPr>
      </w:pPr>
      <w:r>
        <w:rPr>
          <w:b/>
        </w:rPr>
        <w:t xml:space="preserve">Notification Type: </w:t>
      </w:r>
      <w:r>
        <w:rPr>
          <w:i/>
        </w:rPr>
        <w:t>&lt;type, such as email or webhook&gt;</w:t>
      </w:r>
      <w:r>
        <w:t xml:space="preserve"> sent to </w:t>
      </w:r>
      <w:r>
        <w:rPr>
          <w:i/>
        </w:rPr>
        <w:t>&lt;destination&gt;</w:t>
      </w:r>
      <w:r>
        <w:t>.</w:t>
      </w:r>
    </w:p>
    <w:p w14:paraId="5CB40507" w14:textId="77777777" w:rsidR="00C3100A" w:rsidRDefault="00000000">
      <w:pPr>
        <w:numPr>
          <w:ilvl w:val="0"/>
          <w:numId w:val="11"/>
        </w:numPr>
      </w:pPr>
      <w:r>
        <w:rPr>
          <w:b/>
        </w:rPr>
        <w:lastRenderedPageBreak/>
        <w:t>Threshold:</w:t>
      </w:r>
      <w:r>
        <w:t xml:space="preserve"> Alerts triggered when the script cannot connect to the target web app over TCP for </w:t>
      </w:r>
      <w:r>
        <w:rPr>
          <w:i/>
        </w:rPr>
        <w:t>&lt;n&gt;</w:t>
      </w:r>
      <w:r>
        <w:t xml:space="preserve"> tests.</w:t>
      </w:r>
    </w:p>
    <w:p w14:paraId="0131B86F" w14:textId="77777777" w:rsidR="00C3100A" w:rsidRDefault="00000000">
      <w:pPr>
        <w:numPr>
          <w:ilvl w:val="0"/>
          <w:numId w:val="11"/>
        </w:numPr>
        <w:rPr>
          <w:b/>
        </w:rPr>
      </w:pPr>
      <w:bookmarkStart w:id="106" w:name="_338fx5o" w:colFirst="0" w:colLast="0"/>
      <w:bookmarkEnd w:id="106"/>
      <w:r>
        <w:rPr>
          <w:b/>
        </w:rPr>
        <w:t xml:space="preserve">Typical causes: </w:t>
      </w:r>
    </w:p>
    <w:p w14:paraId="6B7D3A76" w14:textId="77777777" w:rsidR="00C3100A" w:rsidRDefault="00000000">
      <w:pPr>
        <w:numPr>
          <w:ilvl w:val="1"/>
          <w:numId w:val="11"/>
        </w:numPr>
      </w:pPr>
      <w:bookmarkStart w:id="107" w:name="_1idq7dh" w:colFirst="0" w:colLast="0"/>
      <w:bookmarkEnd w:id="107"/>
      <w:r>
        <w:t>Network connectivity is lost.</w:t>
      </w:r>
    </w:p>
    <w:p w14:paraId="3E38AD4A" w14:textId="77777777" w:rsidR="00C3100A" w:rsidRDefault="00000000">
      <w:pPr>
        <w:numPr>
          <w:ilvl w:val="1"/>
          <w:numId w:val="11"/>
        </w:numPr>
      </w:pPr>
      <w:bookmarkStart w:id="108" w:name="_42ddq1a" w:colFirst="0" w:colLast="0"/>
      <w:bookmarkEnd w:id="108"/>
      <w:r>
        <w:t>There is a problem resolving the web app IP address using its hostname (DNS issue).</w:t>
      </w:r>
    </w:p>
    <w:p w14:paraId="1F5CCEF8" w14:textId="77777777" w:rsidR="00C3100A" w:rsidRDefault="00000000">
      <w:pPr>
        <w:numPr>
          <w:ilvl w:val="1"/>
          <w:numId w:val="11"/>
        </w:numPr>
      </w:pPr>
      <w:bookmarkStart w:id="109" w:name="_2hio093" w:colFirst="0" w:colLast="0"/>
      <w:bookmarkEnd w:id="109"/>
      <w:r>
        <w:t>The web app is not running.</w:t>
      </w:r>
    </w:p>
    <w:p w14:paraId="467CC6D3" w14:textId="77777777" w:rsidR="00C3100A" w:rsidRDefault="00000000">
      <w:pPr>
        <w:numPr>
          <w:ilvl w:val="1"/>
          <w:numId w:val="11"/>
        </w:numPr>
      </w:pPr>
      <w:bookmarkStart w:id="110" w:name="_wnyagw" w:colFirst="0" w:colLast="0"/>
      <w:bookmarkEnd w:id="110"/>
      <w:r>
        <w:t>There is a web app infrastructure problem (for example, authentication services are down).</w:t>
      </w:r>
    </w:p>
    <w:p w14:paraId="3BE4787A" w14:textId="77777777" w:rsidR="00C3100A" w:rsidRDefault="00000000">
      <w:pPr>
        <w:numPr>
          <w:ilvl w:val="1"/>
          <w:numId w:val="11"/>
        </w:numPr>
      </w:pPr>
      <w:bookmarkStart w:id="111" w:name="_3gnlt4p" w:colFirst="0" w:colLast="0"/>
      <w:bookmarkEnd w:id="111"/>
      <w:r>
        <w:t>There is a routing problem.</w:t>
      </w:r>
    </w:p>
    <w:p w14:paraId="46EEA268" w14:textId="77777777" w:rsidR="00C3100A" w:rsidRDefault="00000000">
      <w:pPr>
        <w:numPr>
          <w:ilvl w:val="0"/>
          <w:numId w:val="11"/>
        </w:numPr>
      </w:pPr>
      <w:bookmarkStart w:id="112" w:name="_1vsw3ci" w:colFirst="0" w:colLast="0"/>
      <w:bookmarkEnd w:id="112"/>
      <w:r>
        <w:rPr>
          <w:b/>
        </w:rPr>
        <w:t>Check</w:t>
      </w:r>
      <w:r>
        <w:t xml:space="preserve"> </w:t>
      </w:r>
      <w:hyperlink r:id="rId168" w:anchor="title-web-path-details_comparing-web-path-performance">
        <w:r>
          <w:rPr>
            <w:color w:val="1155CC"/>
            <w:u w:val="single"/>
          </w:rPr>
          <w:t>whether other web paths to the same target exhibit the same symptoms</w:t>
        </w:r>
      </w:hyperlink>
      <w:r>
        <w:t>.</w:t>
      </w:r>
    </w:p>
    <w:p w14:paraId="4BD95190" w14:textId="77777777" w:rsidR="00C3100A" w:rsidRDefault="00000000">
      <w:pPr>
        <w:numPr>
          <w:ilvl w:val="0"/>
          <w:numId w:val="11"/>
        </w:numPr>
      </w:pPr>
      <w:r>
        <w:t>If only one or a small number of paths to the same target have lost connectivity to the web app, there is typically an issue localized to the source location or region for those paths.</w:t>
      </w:r>
    </w:p>
    <w:p w14:paraId="6B1ADCB9" w14:textId="77777777" w:rsidR="00C3100A" w:rsidRDefault="00000000">
      <w:pPr>
        <w:numPr>
          <w:ilvl w:val="1"/>
          <w:numId w:val="11"/>
        </w:numPr>
      </w:pPr>
      <w:bookmarkStart w:id="113" w:name="_4fsjm0b" w:colFirst="0" w:colLast="0"/>
      <w:bookmarkEnd w:id="113"/>
      <w:r>
        <w:t>Check whether the script on the violating path(s) has changed.</w:t>
      </w:r>
    </w:p>
    <w:p w14:paraId="00929621" w14:textId="77777777" w:rsidR="00C3100A" w:rsidRDefault="00000000">
      <w:pPr>
        <w:numPr>
          <w:ilvl w:val="1"/>
          <w:numId w:val="11"/>
        </w:numPr>
      </w:pPr>
      <w:bookmarkStart w:id="114" w:name="_2uxtw84" w:colFirst="0" w:colLast="0"/>
      <w:bookmarkEnd w:id="114"/>
      <w:r>
        <w:t xml:space="preserve">Check network path connectivity for the Delivery paths between the same source and target. </w:t>
      </w:r>
    </w:p>
    <w:p w14:paraId="12961947" w14:textId="77777777" w:rsidR="00C3100A" w:rsidRDefault="00000000">
      <w:pPr>
        <w:numPr>
          <w:ilvl w:val="1"/>
          <w:numId w:val="11"/>
        </w:numPr>
      </w:pPr>
      <w:bookmarkStart w:id="115" w:name="_1a346fx" w:colFirst="0" w:colLast="0"/>
      <w:bookmarkEnd w:id="115"/>
      <w:r>
        <w:t xml:space="preserve">If network connectivity is lost, check the </w:t>
      </w:r>
      <w:hyperlink r:id="rId169" w:anchor="title-investigating-violation-events_use-routes">
        <w:r>
          <w:rPr>
            <w:color w:val="1155CC"/>
            <w:u w:val="single"/>
          </w:rPr>
          <w:t>Route Visualization</w:t>
        </w:r>
      </w:hyperlink>
      <w:r>
        <w:t xml:space="preserve"> for the network path(s), looking specifically at the TCP route, to see where and when the break in connectivity occurred. Also check the TCP route as that is the one the web app is taking.</w:t>
      </w:r>
    </w:p>
    <w:p w14:paraId="23546F7E" w14:textId="77777777" w:rsidR="00C3100A" w:rsidRDefault="00000000">
      <w:pPr>
        <w:numPr>
          <w:ilvl w:val="0"/>
          <w:numId w:val="11"/>
        </w:numPr>
      </w:pPr>
      <w:bookmarkStart w:id="116" w:name="_3u2rp3q" w:colFirst="0" w:colLast="0"/>
      <w:bookmarkEnd w:id="116"/>
      <w:r>
        <w:t xml:space="preserve">If many or all paths to the same target have lost connectivity to the same web app, there is typically a problem at the target (web app) or its network infrastructure. </w:t>
      </w:r>
    </w:p>
    <w:p w14:paraId="79460AAD" w14:textId="77777777" w:rsidR="00C3100A" w:rsidRDefault="00000000">
      <w:pPr>
        <w:numPr>
          <w:ilvl w:val="1"/>
          <w:numId w:val="11"/>
        </w:numPr>
      </w:pPr>
      <w:bookmarkStart w:id="117" w:name="_2981zbj" w:colFirst="0" w:colLast="0"/>
      <w:bookmarkEnd w:id="117"/>
      <w:r>
        <w:t xml:space="preserve">Check the </w:t>
      </w:r>
      <w:hyperlink r:id="rId170" w:anchor="title-investigating-violation-events_use-routes">
        <w:r>
          <w:rPr>
            <w:color w:val="1155CC"/>
            <w:u w:val="single"/>
          </w:rPr>
          <w:t>Route Visualization</w:t>
        </w:r>
      </w:hyperlink>
      <w:r>
        <w:t xml:space="preserve"> to determine which network hops were common to all violating paths prior to and during the violation event.</w:t>
      </w:r>
    </w:p>
    <w:p w14:paraId="0F148580" w14:textId="77777777" w:rsidR="00C3100A" w:rsidRDefault="00000000">
      <w:pPr>
        <w:numPr>
          <w:ilvl w:val="0"/>
          <w:numId w:val="11"/>
        </w:numPr>
      </w:pPr>
      <w:r>
        <w:t>Try accessing the web app from your browser (to confirm that the target web app is available). Typical issues include:</w:t>
      </w:r>
    </w:p>
    <w:p w14:paraId="215237EC" w14:textId="77777777" w:rsidR="00C3100A" w:rsidRDefault="00000000">
      <w:pPr>
        <w:numPr>
          <w:ilvl w:val="1"/>
          <w:numId w:val="11"/>
        </w:numPr>
      </w:pPr>
      <w:r>
        <w:t xml:space="preserve">There is a problem resolving the web app IP address using its hostname. This is a DNS issue (see the </w:t>
      </w:r>
      <w:hyperlink r:id="rId171" w:anchor="title-web-path-details_dns-chart">
        <w:r>
          <w:rPr>
            <w:color w:val="1155CC"/>
            <w:u w:val="single"/>
          </w:rPr>
          <w:t>DNS chart</w:t>
        </w:r>
      </w:hyperlink>
      <w:r>
        <w:t>).</w:t>
      </w:r>
    </w:p>
    <w:p w14:paraId="6A3829F4" w14:textId="77777777" w:rsidR="00C3100A" w:rsidRDefault="00000000">
      <w:pPr>
        <w:numPr>
          <w:ilvl w:val="1"/>
          <w:numId w:val="11"/>
        </w:numPr>
      </w:pPr>
      <w:r>
        <w:t>The web app is not running.</w:t>
      </w:r>
    </w:p>
    <w:p w14:paraId="07AE71F3" w14:textId="77777777" w:rsidR="00C3100A" w:rsidRDefault="00000000">
      <w:pPr>
        <w:numPr>
          <w:ilvl w:val="1"/>
          <w:numId w:val="11"/>
        </w:numPr>
      </w:pPr>
      <w:bookmarkStart w:id="118" w:name="_38czs75" w:colFirst="0" w:colLast="0"/>
      <w:bookmarkEnd w:id="118"/>
      <w:r>
        <w:t>There is a web app infrastructure problem (for example, authentication services are down).</w:t>
      </w:r>
    </w:p>
    <w:p w14:paraId="4A5637DD" w14:textId="77777777" w:rsidR="00C3100A" w:rsidRDefault="00000000" w:rsidP="00A054DC">
      <w:pPr>
        <w:pStyle w:val="Heading2"/>
      </w:pPr>
      <w:bookmarkStart w:id="119" w:name="_Toc162972595"/>
      <w:r>
        <w:t>HTTP Errors</w:t>
      </w:r>
      <w:bookmarkEnd w:id="119"/>
    </w:p>
    <w:p w14:paraId="68AA0927" w14:textId="77777777" w:rsidR="00C3100A" w:rsidRDefault="00000000">
      <w:r>
        <w:t>HTTP errors are responses to HTTP requests that indicate a problem. An HTTP Error alert can be triggered if an HTTP Status of 4xx (client error) or 5xx (server error) is returned.</w:t>
      </w:r>
    </w:p>
    <w:p w14:paraId="5E2DFE46" w14:textId="77777777" w:rsidR="00C3100A" w:rsidRDefault="00000000">
      <w:pPr>
        <w:numPr>
          <w:ilvl w:val="0"/>
          <w:numId w:val="12"/>
        </w:numPr>
      </w:pPr>
      <w:bookmarkStart w:id="120" w:name="_47hxl2r" w:colFirst="0" w:colLast="0"/>
      <w:bookmarkEnd w:id="120"/>
      <w:r>
        <w:rPr>
          <w:b/>
        </w:rPr>
        <w:t>Notification Type:</w:t>
      </w:r>
      <w:r>
        <w:t xml:space="preserve"> </w:t>
      </w:r>
      <w:r>
        <w:rPr>
          <w:i/>
        </w:rPr>
        <w:t>&lt;type, such as email or webhook&gt;</w:t>
      </w:r>
      <w:r>
        <w:t xml:space="preserve"> sent to </w:t>
      </w:r>
      <w:r>
        <w:rPr>
          <w:i/>
        </w:rPr>
        <w:t>&lt;destination&gt;</w:t>
      </w:r>
      <w:r>
        <w:t>.</w:t>
      </w:r>
    </w:p>
    <w:p w14:paraId="2580ACDB" w14:textId="77777777" w:rsidR="00C3100A" w:rsidRDefault="00000000">
      <w:pPr>
        <w:numPr>
          <w:ilvl w:val="0"/>
          <w:numId w:val="12"/>
        </w:numPr>
      </w:pPr>
      <w:r>
        <w:rPr>
          <w:b/>
        </w:rPr>
        <w:t>Threshold:</w:t>
      </w:r>
      <w:r>
        <w:t xml:space="preserve"> Alerts triggered when the HTTP status returned by a script execution is 4xx (client errors) or 5xx (server errors) for </w:t>
      </w:r>
      <w:r>
        <w:rPr>
          <w:i/>
        </w:rPr>
        <w:t>&lt;n&gt;</w:t>
      </w:r>
      <w:r>
        <w:t xml:space="preserve"> tests.</w:t>
      </w:r>
    </w:p>
    <w:p w14:paraId="547416D6" w14:textId="77777777" w:rsidR="00C3100A" w:rsidRDefault="00000000">
      <w:pPr>
        <w:numPr>
          <w:ilvl w:val="0"/>
          <w:numId w:val="12"/>
        </w:numPr>
        <w:rPr>
          <w:b/>
        </w:rPr>
      </w:pPr>
      <w:r>
        <w:rPr>
          <w:b/>
        </w:rPr>
        <w:t xml:space="preserve">Typical causes: </w:t>
      </w:r>
    </w:p>
    <w:p w14:paraId="049D0250" w14:textId="77777777" w:rsidR="00C3100A" w:rsidRDefault="00000000">
      <w:pPr>
        <w:numPr>
          <w:ilvl w:val="1"/>
          <w:numId w:val="12"/>
        </w:numPr>
      </w:pPr>
      <w:bookmarkStart w:id="121" w:name="_2mn7vak" w:colFirst="0" w:colLast="0"/>
      <w:bookmarkEnd w:id="121"/>
      <w:r>
        <w:t>Incorrect target URL used in the script or other script related problems.</w:t>
      </w:r>
    </w:p>
    <w:p w14:paraId="166E6020" w14:textId="77777777" w:rsidR="00C3100A" w:rsidRDefault="00000000">
      <w:pPr>
        <w:numPr>
          <w:ilvl w:val="1"/>
          <w:numId w:val="12"/>
        </w:numPr>
      </w:pPr>
      <w:bookmarkStart w:id="122" w:name="_11si5id" w:colFirst="0" w:colLast="0"/>
      <w:bookmarkEnd w:id="122"/>
      <w:r>
        <w:t>Web app is down but its infrastructure is still up.</w:t>
      </w:r>
    </w:p>
    <w:p w14:paraId="236A73C8" w14:textId="77777777" w:rsidR="00C3100A" w:rsidRDefault="00000000">
      <w:pPr>
        <w:numPr>
          <w:ilvl w:val="1"/>
          <w:numId w:val="12"/>
        </w:numPr>
      </w:pPr>
      <w:bookmarkStart w:id="123" w:name="_3ls5o66" w:colFirst="0" w:colLast="0"/>
      <w:bookmarkEnd w:id="123"/>
      <w:r>
        <w:t>Changes to the web app are not reflected in the script.</w:t>
      </w:r>
    </w:p>
    <w:p w14:paraId="45E8966C" w14:textId="77777777" w:rsidR="00C3100A" w:rsidRDefault="00000000">
      <w:pPr>
        <w:numPr>
          <w:ilvl w:val="0"/>
          <w:numId w:val="12"/>
        </w:numPr>
      </w:pPr>
      <w:r>
        <w:rPr>
          <w:b/>
        </w:rPr>
        <w:t>Review</w:t>
      </w:r>
      <w:r>
        <w:t xml:space="preserve"> the script and the web app.</w:t>
      </w:r>
    </w:p>
    <w:p w14:paraId="06DF941D" w14:textId="77777777" w:rsidR="00C3100A" w:rsidRDefault="00000000">
      <w:pPr>
        <w:numPr>
          <w:ilvl w:val="1"/>
          <w:numId w:val="12"/>
        </w:numPr>
      </w:pPr>
      <w:r>
        <w:lastRenderedPageBreak/>
        <w:t xml:space="preserve">Has the monitoring script changed? Check the </w:t>
      </w:r>
      <w:hyperlink r:id="rId172" w:anchor="title-web-path-status_view-historical-web-path-status">
        <w:r>
          <w:rPr>
            <w:color w:val="1155CC"/>
            <w:u w:val="single"/>
          </w:rPr>
          <w:t>historical web path status timeline</w:t>
        </w:r>
      </w:hyperlink>
      <w:r>
        <w:t xml:space="preserve">) for a script change event (indicated by a purple diamond ♦) at the time of the HTTP Error alert. Review script changes and update as appropriate. For Selenium scripts, review the </w:t>
      </w:r>
      <w:hyperlink r:id="rId173">
        <w:r>
          <w:rPr>
            <w:color w:val="1155CC"/>
            <w:u w:val="single"/>
          </w:rPr>
          <w:t>Resolving Common Issues</w:t>
        </w:r>
      </w:hyperlink>
      <w:r>
        <w:t xml:space="preserve"> page for hints on common scripting problems.</w:t>
      </w:r>
    </w:p>
    <w:p w14:paraId="4A41DF12" w14:textId="77777777" w:rsidR="00C3100A" w:rsidRDefault="00000000">
      <w:pPr>
        <w:numPr>
          <w:ilvl w:val="1"/>
          <w:numId w:val="12"/>
        </w:numPr>
      </w:pPr>
      <w:r>
        <w:t>Has the web app changed? If so, review changes and update script as appropriate.</w:t>
      </w:r>
    </w:p>
    <w:p w14:paraId="5C179AC4" w14:textId="77777777" w:rsidR="00C3100A" w:rsidRDefault="00000000">
      <w:pPr>
        <w:numPr>
          <w:ilvl w:val="1"/>
          <w:numId w:val="12"/>
        </w:numPr>
      </w:pPr>
      <w:r>
        <w:t>Is the web app available? Confirm that it can be accessed from a browser. If not, inform the team responsible for it.</w:t>
      </w:r>
    </w:p>
    <w:p w14:paraId="10993A41" w14:textId="77777777" w:rsidR="00C3100A" w:rsidRDefault="00000000">
      <w:pPr>
        <w:numPr>
          <w:ilvl w:val="1"/>
          <w:numId w:val="12"/>
        </w:numPr>
      </w:pPr>
      <w:bookmarkStart w:id="124" w:name="_20xfydz" w:colFirst="0" w:colLast="0"/>
      <w:bookmarkEnd w:id="124"/>
      <w:r>
        <w:t>Is it out of service due to scheduled maintenance? If so, wait for maintenance to complete.</w:t>
      </w:r>
    </w:p>
    <w:p w14:paraId="615C9C6A" w14:textId="77777777" w:rsidR="00C3100A" w:rsidRDefault="00000000">
      <w:pPr>
        <w:numPr>
          <w:ilvl w:val="0"/>
          <w:numId w:val="12"/>
        </w:numPr>
      </w:pPr>
      <w:r>
        <w:rPr>
          <w:b/>
        </w:rPr>
        <w:t>Check:</w:t>
      </w:r>
      <w:r>
        <w:t xml:space="preserve"> </w:t>
      </w:r>
      <w:hyperlink r:id="rId174" w:anchor="title-web-path-details_comparing-web-path-performance">
        <w:r>
          <w:rPr>
            <w:color w:val="1155CC"/>
            <w:u w:val="single"/>
          </w:rPr>
          <w:t>whether other web paths to the same target exhibit the same symptoms</w:t>
        </w:r>
      </w:hyperlink>
      <w:r>
        <w:t>.</w:t>
      </w:r>
    </w:p>
    <w:p w14:paraId="38E96F51" w14:textId="77777777" w:rsidR="00C3100A" w:rsidRDefault="00000000">
      <w:pPr>
        <w:numPr>
          <w:ilvl w:val="1"/>
          <w:numId w:val="12"/>
        </w:numPr>
      </w:pPr>
      <w:r>
        <w:t>If only one or a small number of paths to the same target have the same violation, there is typically an issue localized to the source location or region for those paths.</w:t>
      </w:r>
    </w:p>
    <w:p w14:paraId="6E6043F9" w14:textId="77777777" w:rsidR="00C3100A" w:rsidRDefault="00000000">
      <w:pPr>
        <w:numPr>
          <w:ilvl w:val="2"/>
          <w:numId w:val="12"/>
        </w:numPr>
      </w:pPr>
      <w:r>
        <w:t>Check whether the script on the violating path(s) has changed.</w:t>
      </w:r>
    </w:p>
    <w:p w14:paraId="7E1CA795" w14:textId="77777777" w:rsidR="00C3100A" w:rsidRDefault="00000000">
      <w:pPr>
        <w:numPr>
          <w:ilvl w:val="1"/>
          <w:numId w:val="12"/>
        </w:numPr>
      </w:pPr>
      <w:bookmarkStart w:id="125" w:name="_4kx3h1s" w:colFirst="0" w:colLast="0"/>
      <w:bookmarkEnd w:id="125"/>
      <w:r>
        <w:t xml:space="preserve">If many or all paths to the same target have the same violation, there is typically a problem at the target (web app) or its network infrastructure. Check the </w:t>
      </w:r>
      <w:hyperlink r:id="rId175" w:anchor="title-investigating-violation-events_use-routes">
        <w:r>
          <w:rPr>
            <w:color w:val="1155CC"/>
            <w:u w:val="single"/>
          </w:rPr>
          <w:t>Route Visualization</w:t>
        </w:r>
      </w:hyperlink>
      <w:r>
        <w:t xml:space="preserve"> to determine which network hops were common to all violating paths prior to and during the violation event.</w:t>
      </w:r>
    </w:p>
    <w:p w14:paraId="2C55F059" w14:textId="77777777" w:rsidR="00C3100A" w:rsidRDefault="00000000" w:rsidP="00A054DC">
      <w:pPr>
        <w:pStyle w:val="Heading2"/>
      </w:pPr>
      <w:bookmarkStart w:id="126" w:name="_Toc162972596"/>
      <w:r>
        <w:t>HTTP Status Violation</w:t>
      </w:r>
      <w:bookmarkEnd w:id="126"/>
    </w:p>
    <w:p w14:paraId="77F24B7D" w14:textId="77777777" w:rsidR="00C3100A" w:rsidRDefault="00000000">
      <w:r>
        <w:t>When a request is made to a target web app its response contains an HTTP Status. HTTP Status alerts occur when an unexpected HTTP Status is returned. Using this alert threshold is rare and tends to have specific applications. For example, expect a 403 status when accessing a protected resource and alert if it ever returns something different.</w:t>
      </w:r>
    </w:p>
    <w:p w14:paraId="2546ED5A" w14:textId="77777777" w:rsidR="00C3100A" w:rsidRDefault="00000000">
      <w:pPr>
        <w:numPr>
          <w:ilvl w:val="0"/>
          <w:numId w:val="33"/>
        </w:numPr>
      </w:pPr>
      <w:r>
        <w:rPr>
          <w:b/>
        </w:rPr>
        <w:t>Notification Type:</w:t>
      </w:r>
      <w:r>
        <w:t xml:space="preserve"> </w:t>
      </w:r>
      <w:r>
        <w:rPr>
          <w:i/>
        </w:rPr>
        <w:t>&lt;type, such as email or webhook&gt;</w:t>
      </w:r>
      <w:r>
        <w:t xml:space="preserve"> sent to </w:t>
      </w:r>
      <w:r>
        <w:rPr>
          <w:i/>
        </w:rPr>
        <w:t>&lt;destination&gt;</w:t>
      </w:r>
      <w:r>
        <w:t>.</w:t>
      </w:r>
    </w:p>
    <w:p w14:paraId="2D0C61C0" w14:textId="77777777" w:rsidR="00C3100A" w:rsidRDefault="00000000">
      <w:pPr>
        <w:numPr>
          <w:ilvl w:val="0"/>
          <w:numId w:val="33"/>
        </w:numPr>
      </w:pPr>
      <w:r>
        <w:rPr>
          <w:b/>
        </w:rPr>
        <w:t xml:space="preserve">Threshold: </w:t>
      </w:r>
      <w:r>
        <w:t xml:space="preserve">Alerts triggered when an unexpected HTTP status is returned by the target for </w:t>
      </w:r>
      <w:r>
        <w:rPr>
          <w:i/>
        </w:rPr>
        <w:t>&lt;n&gt;</w:t>
      </w:r>
      <w:r>
        <w:t xml:space="preserve"> tests.</w:t>
      </w:r>
    </w:p>
    <w:p w14:paraId="4F0EC43D" w14:textId="77777777" w:rsidR="00C3100A" w:rsidRDefault="00000000">
      <w:pPr>
        <w:numPr>
          <w:ilvl w:val="0"/>
          <w:numId w:val="33"/>
        </w:numPr>
      </w:pPr>
      <w:r>
        <w:rPr>
          <w:b/>
        </w:rPr>
        <w:t>Typical causes:</w:t>
      </w:r>
      <w:r>
        <w:t xml:space="preserve"> A change to the script or web app.</w:t>
      </w:r>
    </w:p>
    <w:p w14:paraId="048B2890" w14:textId="77777777" w:rsidR="00C3100A" w:rsidRDefault="00000000">
      <w:pPr>
        <w:numPr>
          <w:ilvl w:val="0"/>
          <w:numId w:val="33"/>
        </w:numPr>
      </w:pPr>
      <w:r>
        <w:rPr>
          <w:b/>
        </w:rPr>
        <w:t>Check:</w:t>
      </w:r>
      <w:r>
        <w:t xml:space="preserve"> Review the script and the web app.</w:t>
      </w:r>
    </w:p>
    <w:p w14:paraId="699FCBF7" w14:textId="77777777" w:rsidR="00C3100A" w:rsidRDefault="00000000">
      <w:pPr>
        <w:numPr>
          <w:ilvl w:val="1"/>
          <w:numId w:val="33"/>
        </w:numPr>
      </w:pPr>
      <w:r>
        <w:t xml:space="preserve">Is the expected HTTP </w:t>
      </w:r>
      <w:proofErr w:type="gramStart"/>
      <w:r>
        <w:t>status</w:t>
      </w:r>
      <w:proofErr w:type="gramEnd"/>
      <w:r>
        <w:t xml:space="preserve"> correct? If not, determine why the wrong HTTP status is being returned.</w:t>
      </w:r>
    </w:p>
    <w:p w14:paraId="3260B0A7" w14:textId="77777777" w:rsidR="00C3100A" w:rsidRDefault="00000000">
      <w:pPr>
        <w:numPr>
          <w:ilvl w:val="1"/>
          <w:numId w:val="33"/>
        </w:numPr>
      </w:pPr>
      <w:r>
        <w:t xml:space="preserve">Has the script changed? If so, review script changes and update as appropriate. For Selenium scripts, review the </w:t>
      </w:r>
      <w:hyperlink r:id="rId176">
        <w:r>
          <w:rPr>
            <w:color w:val="1155CC"/>
            <w:u w:val="single"/>
          </w:rPr>
          <w:t>Resolving Common Issues</w:t>
        </w:r>
      </w:hyperlink>
      <w:r>
        <w:t xml:space="preserve"> page for hints on common scripting problems.</w:t>
      </w:r>
    </w:p>
    <w:p w14:paraId="4265BC0D" w14:textId="77777777" w:rsidR="00C3100A" w:rsidRDefault="00000000">
      <w:pPr>
        <w:numPr>
          <w:ilvl w:val="1"/>
          <w:numId w:val="33"/>
        </w:numPr>
      </w:pPr>
      <w:r>
        <w:t>Has the web app changed? If so, review changes and update script as appropriate.</w:t>
      </w:r>
    </w:p>
    <w:p w14:paraId="53EC2034" w14:textId="77777777" w:rsidR="00C3100A" w:rsidRDefault="00000000">
      <w:pPr>
        <w:numPr>
          <w:ilvl w:val="1"/>
          <w:numId w:val="33"/>
        </w:numPr>
      </w:pPr>
      <w:r>
        <w:t>Is the web app available? Confirm that it can be accessed from a browser. If not, inform the team responsible for it.</w:t>
      </w:r>
    </w:p>
    <w:p w14:paraId="249C50CC" w14:textId="77777777" w:rsidR="00C3100A" w:rsidRDefault="00000000">
      <w:pPr>
        <w:numPr>
          <w:ilvl w:val="0"/>
          <w:numId w:val="33"/>
        </w:numPr>
      </w:pPr>
      <w:r>
        <w:rPr>
          <w:b/>
        </w:rPr>
        <w:t>Check:</w:t>
      </w:r>
      <w:r>
        <w:t xml:space="preserve"> </w:t>
      </w:r>
      <w:hyperlink r:id="rId177" w:anchor="title-web-path-details_comparing-web-path-performance">
        <w:r>
          <w:rPr>
            <w:color w:val="1155CC"/>
            <w:u w:val="single"/>
          </w:rPr>
          <w:t>Whether other web paths to the same target exhibit the same symptoms</w:t>
        </w:r>
      </w:hyperlink>
      <w:r>
        <w:t>.</w:t>
      </w:r>
    </w:p>
    <w:p w14:paraId="1BD456C9" w14:textId="77777777" w:rsidR="00C3100A" w:rsidRDefault="00000000">
      <w:pPr>
        <w:numPr>
          <w:ilvl w:val="1"/>
          <w:numId w:val="33"/>
        </w:numPr>
      </w:pPr>
      <w:r>
        <w:t>If only one or a small number of paths to the same target have the same violation, there is typically an issue localized to the source location or region for those paths.</w:t>
      </w:r>
    </w:p>
    <w:p w14:paraId="3C122B18" w14:textId="77777777" w:rsidR="00C3100A" w:rsidRDefault="00000000">
      <w:pPr>
        <w:numPr>
          <w:ilvl w:val="2"/>
          <w:numId w:val="33"/>
        </w:numPr>
      </w:pPr>
      <w:bookmarkStart w:id="127" w:name="_3z7bk57" w:colFirst="0" w:colLast="0"/>
      <w:bookmarkEnd w:id="127"/>
      <w:r>
        <w:t>Check whether the script on the violating path(s) has changed.</w:t>
      </w:r>
    </w:p>
    <w:p w14:paraId="200C1BE6" w14:textId="77777777" w:rsidR="00C3100A" w:rsidRDefault="00000000">
      <w:pPr>
        <w:numPr>
          <w:ilvl w:val="1"/>
          <w:numId w:val="33"/>
        </w:numPr>
      </w:pPr>
      <w:r>
        <w:t xml:space="preserve">If many or all paths to the same target have the same violation, there is typically a problem at the target (web app) or its network infrastructure. Check the </w:t>
      </w:r>
      <w:hyperlink r:id="rId178" w:anchor="title-investigating-violation-events_use-routes">
        <w:r>
          <w:rPr>
            <w:color w:val="1155CC"/>
            <w:u w:val="single"/>
          </w:rPr>
          <w:t>Route Visualization</w:t>
        </w:r>
      </w:hyperlink>
      <w:r>
        <w:t xml:space="preserve"> to determine which network hops were common to all violating paths prior to and during the violation event.</w:t>
      </w:r>
    </w:p>
    <w:p w14:paraId="0B971AC7" w14:textId="77777777" w:rsidR="00C3100A" w:rsidRDefault="00000000" w:rsidP="00A054DC">
      <w:pPr>
        <w:pStyle w:val="Heading2"/>
      </w:pPr>
      <w:bookmarkStart w:id="128" w:name="_Toc162972597"/>
      <w:r>
        <w:lastRenderedPageBreak/>
        <w:t>Page Load Time Violation</w:t>
      </w:r>
      <w:bookmarkEnd w:id="128"/>
    </w:p>
    <w:p w14:paraId="3EEAFE10" w14:textId="77777777" w:rsidR="00C3100A" w:rsidRDefault="00000000">
      <w:r>
        <w:t>Page Load Time is the time it takes for a web page to render.</w:t>
      </w:r>
    </w:p>
    <w:p w14:paraId="58218760" w14:textId="77777777" w:rsidR="00C3100A" w:rsidRDefault="00000000">
      <w:pPr>
        <w:numPr>
          <w:ilvl w:val="0"/>
          <w:numId w:val="17"/>
        </w:numPr>
      </w:pPr>
      <w:r>
        <w:rPr>
          <w:b/>
        </w:rPr>
        <w:t>Notification Type:</w:t>
      </w:r>
      <w:r>
        <w:t xml:space="preserve"> </w:t>
      </w:r>
      <w:r>
        <w:rPr>
          <w:i/>
        </w:rPr>
        <w:t>&lt;type, such as email or webhook&gt;</w:t>
      </w:r>
      <w:r>
        <w:t xml:space="preserve"> sent to </w:t>
      </w:r>
      <w:r>
        <w:rPr>
          <w:i/>
        </w:rPr>
        <w:t>&lt;destination&gt;</w:t>
      </w:r>
      <w:r>
        <w:t>.</w:t>
      </w:r>
    </w:p>
    <w:p w14:paraId="1953465E" w14:textId="77777777" w:rsidR="00C3100A" w:rsidRDefault="00000000">
      <w:pPr>
        <w:numPr>
          <w:ilvl w:val="0"/>
          <w:numId w:val="17"/>
        </w:numPr>
      </w:pPr>
      <w:r>
        <w:rPr>
          <w:b/>
        </w:rPr>
        <w:t>Threshold:</w:t>
      </w:r>
      <w:r>
        <w:t xml:space="preserve"> alerts triggered when the time for a page to load is longer than </w:t>
      </w:r>
      <w:r>
        <w:rPr>
          <w:i/>
        </w:rPr>
        <w:t>&lt;n&gt;</w:t>
      </w:r>
      <w:r>
        <w:t xml:space="preserve"> milliseconds for </w:t>
      </w:r>
      <w:r>
        <w:rPr>
          <w:i/>
        </w:rPr>
        <w:t>&lt;n&gt;</w:t>
      </w:r>
      <w:r>
        <w:t xml:space="preserve"> tests.</w:t>
      </w:r>
    </w:p>
    <w:p w14:paraId="2ABF4B7B" w14:textId="77777777" w:rsidR="00C3100A" w:rsidRDefault="00000000">
      <w:pPr>
        <w:numPr>
          <w:ilvl w:val="0"/>
          <w:numId w:val="17"/>
        </w:numPr>
        <w:rPr>
          <w:b/>
        </w:rPr>
      </w:pPr>
      <w:r>
        <w:rPr>
          <w:b/>
        </w:rPr>
        <w:t xml:space="preserve">Typical causes: </w:t>
      </w:r>
    </w:p>
    <w:p w14:paraId="07BF8487" w14:textId="77777777" w:rsidR="00C3100A" w:rsidRDefault="00000000">
      <w:pPr>
        <w:numPr>
          <w:ilvl w:val="1"/>
          <w:numId w:val="17"/>
        </w:numPr>
      </w:pPr>
      <w:bookmarkStart w:id="129" w:name="_thw4kt" w:colFirst="0" w:colLast="0"/>
      <w:bookmarkEnd w:id="129"/>
      <w:r>
        <w:t>Web app issues or slowness on the web app server.</w:t>
      </w:r>
    </w:p>
    <w:p w14:paraId="594BF686" w14:textId="77777777" w:rsidR="00C3100A" w:rsidRDefault="00000000">
      <w:pPr>
        <w:numPr>
          <w:ilvl w:val="1"/>
          <w:numId w:val="17"/>
        </w:numPr>
      </w:pPr>
      <w:bookmarkStart w:id="130" w:name="_3dhjn8m" w:colFirst="0" w:colLast="0"/>
      <w:bookmarkEnd w:id="130"/>
      <w:r>
        <w:t>Script or web app change.</w:t>
      </w:r>
    </w:p>
    <w:p w14:paraId="523D5775" w14:textId="77777777" w:rsidR="00C3100A" w:rsidRDefault="00000000">
      <w:pPr>
        <w:numPr>
          <w:ilvl w:val="1"/>
          <w:numId w:val="17"/>
        </w:numPr>
      </w:pPr>
      <w:bookmarkStart w:id="131" w:name="_1smtxgf" w:colFirst="0" w:colLast="0"/>
      <w:bookmarkEnd w:id="131"/>
      <w:r>
        <w:t>Network congestion.</w:t>
      </w:r>
    </w:p>
    <w:p w14:paraId="1651091C" w14:textId="77777777" w:rsidR="00C3100A" w:rsidRDefault="00000000">
      <w:pPr>
        <w:numPr>
          <w:ilvl w:val="1"/>
          <w:numId w:val="17"/>
        </w:numPr>
      </w:pPr>
      <w:bookmarkStart w:id="132" w:name="_4cmhg48" w:colFirst="0" w:colLast="0"/>
      <w:bookmarkEnd w:id="132"/>
      <w:r>
        <w:t>Routing issues. Using the wrong (slower) route.</w:t>
      </w:r>
    </w:p>
    <w:p w14:paraId="3DD73656" w14:textId="77777777" w:rsidR="00C3100A" w:rsidRDefault="00000000">
      <w:pPr>
        <w:numPr>
          <w:ilvl w:val="1"/>
          <w:numId w:val="17"/>
        </w:numPr>
      </w:pPr>
      <w:bookmarkStart w:id="133" w:name="_2rrrqc1" w:colFirst="0" w:colLast="0"/>
      <w:bookmarkEnd w:id="133"/>
      <w:r>
        <w:t>DNS issues. Slow DNS response.</w:t>
      </w:r>
    </w:p>
    <w:p w14:paraId="044C5FCE" w14:textId="77777777" w:rsidR="00C3100A" w:rsidRDefault="00000000">
      <w:pPr>
        <w:numPr>
          <w:ilvl w:val="0"/>
          <w:numId w:val="17"/>
        </w:numPr>
      </w:pPr>
      <w:bookmarkStart w:id="134" w:name="_16x20ju" w:colFirst="0" w:colLast="0"/>
      <w:bookmarkEnd w:id="134"/>
      <w:r>
        <w:rPr>
          <w:b/>
        </w:rPr>
        <w:t>Review</w:t>
      </w:r>
      <w:r>
        <w:t xml:space="preserve"> the </w:t>
      </w:r>
      <w:hyperlink r:id="rId179">
        <w:r>
          <w:rPr>
            <w:color w:val="1155CC"/>
            <w:u w:val="single"/>
          </w:rPr>
          <w:t>web path performance charts</w:t>
        </w:r>
      </w:hyperlink>
      <w:r>
        <w:t xml:space="preserve"> for the web path that generated the alert. If needed, </w:t>
      </w:r>
      <w:hyperlink r:id="rId180" w:anchor="title-web-path-details_adjust-chart-timeline">
        <w:r>
          <w:rPr>
            <w:color w:val="1155CC"/>
            <w:u w:val="single"/>
          </w:rPr>
          <w:t>adjust the chart timeline</w:t>
        </w:r>
      </w:hyperlink>
      <w:r>
        <w:t xml:space="preserve"> to include the time leading up to the alert.</w:t>
      </w:r>
    </w:p>
    <w:p w14:paraId="01041E28" w14:textId="77777777" w:rsidR="00C3100A" w:rsidRDefault="00000000">
      <w:pPr>
        <w:numPr>
          <w:ilvl w:val="0"/>
          <w:numId w:val="17"/>
        </w:numPr>
      </w:pPr>
      <w:r>
        <w:rPr>
          <w:b/>
        </w:rPr>
        <w:t>Check</w:t>
      </w:r>
      <w:r>
        <w:t xml:space="preserve"> the </w:t>
      </w:r>
      <w:hyperlink r:id="rId181" w:anchor="title-web-path-details_dns-chart">
        <w:r>
          <w:rPr>
            <w:color w:val="1155CC"/>
            <w:u w:val="single"/>
          </w:rPr>
          <w:t>DNS chart</w:t>
        </w:r>
      </w:hyperlink>
      <w:r>
        <w:t xml:space="preserve"> for issues with DNS server availability or slow response.</w:t>
      </w:r>
    </w:p>
    <w:p w14:paraId="1605A07A" w14:textId="77777777" w:rsidR="00C3100A" w:rsidRDefault="00000000">
      <w:pPr>
        <w:numPr>
          <w:ilvl w:val="0"/>
          <w:numId w:val="17"/>
        </w:numPr>
      </w:pPr>
      <w:r>
        <w:rPr>
          <w:b/>
        </w:rPr>
        <w:t>Check</w:t>
      </w:r>
      <w:r>
        <w:t xml:space="preserve"> the End User Experience and Milestone Breakdown charts looking for end user experience time components (network, server, browser) or milestones taking more time than expected.</w:t>
      </w:r>
    </w:p>
    <w:p w14:paraId="70EA27C8" w14:textId="77777777" w:rsidR="00C3100A" w:rsidRDefault="00000000">
      <w:pPr>
        <w:numPr>
          <w:ilvl w:val="1"/>
          <w:numId w:val="17"/>
        </w:numPr>
      </w:pPr>
      <w:r>
        <w:t xml:space="preserve">If the network time is longer than expected, check the </w:t>
      </w:r>
      <w:hyperlink r:id="rId182">
        <w:r>
          <w:rPr>
            <w:color w:val="1155CC"/>
            <w:u w:val="single"/>
          </w:rPr>
          <w:t>network path performance charts</w:t>
        </w:r>
      </w:hyperlink>
      <w:r>
        <w:t xml:space="preserve"> for network problems.</w:t>
      </w:r>
    </w:p>
    <w:p w14:paraId="62052997" w14:textId="77777777" w:rsidR="00C3100A" w:rsidRDefault="00000000">
      <w:pPr>
        <w:numPr>
          <w:ilvl w:val="1"/>
          <w:numId w:val="17"/>
        </w:numPr>
      </w:pPr>
      <w:r>
        <w:t xml:space="preserve">Otherwise, review individual </w:t>
      </w:r>
      <w:hyperlink r:id="rId183" w:anchor="title-web-path-details_web-path-tests">
        <w:r>
          <w:rPr>
            <w:color w:val="1155CC"/>
            <w:u w:val="single"/>
          </w:rPr>
          <w:t>web path tests</w:t>
        </w:r>
      </w:hyperlink>
      <w:r>
        <w:t xml:space="preserve"> during the issue to identify the resource(s) causing the component or milestone to take longer than expected.</w:t>
      </w:r>
    </w:p>
    <w:p w14:paraId="7B1966BC" w14:textId="77777777" w:rsidR="00C3100A" w:rsidRDefault="00000000">
      <w:pPr>
        <w:numPr>
          <w:ilvl w:val="0"/>
          <w:numId w:val="17"/>
        </w:numPr>
      </w:pPr>
      <w:r>
        <w:rPr>
          <w:b/>
        </w:rPr>
        <w:t>Check:</w:t>
      </w:r>
      <w:r>
        <w:t xml:space="preserve"> </w:t>
      </w:r>
      <w:hyperlink r:id="rId184" w:anchor="title-web-path-details_comparing-web-path-performance">
        <w:r>
          <w:rPr>
            <w:color w:val="1155CC"/>
            <w:u w:val="single"/>
          </w:rPr>
          <w:t>Whether other web paths to the same target exhibit the same symptoms</w:t>
        </w:r>
      </w:hyperlink>
      <w:r>
        <w:t>.</w:t>
      </w:r>
    </w:p>
    <w:p w14:paraId="1887352F" w14:textId="77777777" w:rsidR="00C3100A" w:rsidRDefault="00000000">
      <w:pPr>
        <w:numPr>
          <w:ilvl w:val="1"/>
          <w:numId w:val="17"/>
        </w:numPr>
      </w:pPr>
      <w:r>
        <w:t>If only one or a small number of paths to the same target have the same violation, there is typically an issue localized to the source location or region for those paths.</w:t>
      </w:r>
    </w:p>
    <w:p w14:paraId="160FFB5B" w14:textId="77777777" w:rsidR="00C3100A" w:rsidRDefault="00000000">
      <w:pPr>
        <w:numPr>
          <w:ilvl w:val="2"/>
          <w:numId w:val="17"/>
        </w:numPr>
      </w:pPr>
      <w:r>
        <w:t>Check whether the script on the violating path(s) has changed.</w:t>
      </w:r>
    </w:p>
    <w:p w14:paraId="7E2A9D22" w14:textId="77777777" w:rsidR="00C3100A" w:rsidRDefault="00000000">
      <w:pPr>
        <w:numPr>
          <w:ilvl w:val="1"/>
          <w:numId w:val="17"/>
        </w:numPr>
      </w:pPr>
      <w:r>
        <w:t xml:space="preserve">If many or all paths to the same target have the same violation, there is typically a problem at the target or its network infrastructure. Check the </w:t>
      </w:r>
      <w:hyperlink r:id="rId185" w:anchor="title-investigating-violation-events_use-routes">
        <w:r>
          <w:rPr>
            <w:color w:val="1155CC"/>
            <w:u w:val="single"/>
          </w:rPr>
          <w:t>Route Visualization</w:t>
        </w:r>
      </w:hyperlink>
      <w:r>
        <w:t xml:space="preserve"> to determine which network hops were common to all violating paths prior to and during the violation event.</w:t>
      </w:r>
    </w:p>
    <w:p w14:paraId="43DB21B4" w14:textId="77777777" w:rsidR="00C3100A" w:rsidRPr="00A054DC" w:rsidRDefault="00000000" w:rsidP="00A054DC">
      <w:pPr>
        <w:pStyle w:val="Heading2"/>
      </w:pPr>
      <w:bookmarkStart w:id="135" w:name="_Toc162972598"/>
      <w:r w:rsidRPr="00A054DC">
        <w:t>Script Errors</w:t>
      </w:r>
      <w:bookmarkEnd w:id="135"/>
    </w:p>
    <w:p w14:paraId="48A8D613" w14:textId="77777777" w:rsidR="00C3100A" w:rsidRDefault="00000000">
      <w:r>
        <w:t>A Script Error indicates a problem with a script or web app. For example, an element id specified in a script is not present on the page being accessed.</w:t>
      </w:r>
    </w:p>
    <w:p w14:paraId="10296F05" w14:textId="77777777" w:rsidR="00C3100A" w:rsidRDefault="00000000">
      <w:pPr>
        <w:numPr>
          <w:ilvl w:val="0"/>
          <w:numId w:val="4"/>
        </w:numPr>
      </w:pPr>
      <w:r>
        <w:rPr>
          <w:b/>
        </w:rPr>
        <w:t>Notification Type:</w:t>
      </w:r>
      <w:r>
        <w:t xml:space="preserve"> </w:t>
      </w:r>
      <w:r>
        <w:rPr>
          <w:i/>
        </w:rPr>
        <w:t>&lt;type, such as email or webhook&gt;</w:t>
      </w:r>
      <w:r>
        <w:t xml:space="preserve"> sent to </w:t>
      </w:r>
      <w:r>
        <w:rPr>
          <w:i/>
        </w:rPr>
        <w:t>&lt;destination&gt;</w:t>
      </w:r>
      <w:r>
        <w:t>.</w:t>
      </w:r>
    </w:p>
    <w:p w14:paraId="2094DDAC" w14:textId="77777777" w:rsidR="00C3100A" w:rsidRDefault="00000000">
      <w:pPr>
        <w:numPr>
          <w:ilvl w:val="0"/>
          <w:numId w:val="4"/>
        </w:numPr>
      </w:pPr>
      <w:r>
        <w:rPr>
          <w:b/>
        </w:rPr>
        <w:t>Threshold:</w:t>
      </w:r>
      <w:r>
        <w:t xml:space="preserve"> Alerts when a problem with the script or the target web app is present for </w:t>
      </w:r>
      <w:r>
        <w:rPr>
          <w:i/>
        </w:rPr>
        <w:t>&lt;n&gt;</w:t>
      </w:r>
      <w:r>
        <w:t xml:space="preserve"> tests.</w:t>
      </w:r>
    </w:p>
    <w:p w14:paraId="0A08D492" w14:textId="77777777" w:rsidR="00C3100A" w:rsidRDefault="00000000">
      <w:pPr>
        <w:numPr>
          <w:ilvl w:val="0"/>
          <w:numId w:val="4"/>
        </w:numPr>
        <w:rPr>
          <w:b/>
        </w:rPr>
      </w:pPr>
      <w:r>
        <w:rPr>
          <w:b/>
        </w:rPr>
        <w:t xml:space="preserve">Typical causes: </w:t>
      </w:r>
    </w:p>
    <w:p w14:paraId="0FCFAAA7" w14:textId="77777777" w:rsidR="00C3100A" w:rsidRDefault="00000000">
      <w:pPr>
        <w:numPr>
          <w:ilvl w:val="1"/>
          <w:numId w:val="4"/>
        </w:numPr>
      </w:pPr>
      <w:bookmarkStart w:id="136" w:name="_261ztfg" w:colFirst="0" w:colLast="0"/>
      <w:bookmarkEnd w:id="136"/>
      <w:r>
        <w:t>An element referenced in the script is not present on the page being accessed.</w:t>
      </w:r>
    </w:p>
    <w:p w14:paraId="2CD27254" w14:textId="77777777" w:rsidR="00C3100A" w:rsidRDefault="00000000">
      <w:pPr>
        <w:numPr>
          <w:ilvl w:val="1"/>
          <w:numId w:val="4"/>
        </w:numPr>
      </w:pPr>
      <w:bookmarkStart w:id="137" w:name="_l7a3n9" w:colFirst="0" w:colLast="0"/>
      <w:bookmarkEnd w:id="137"/>
      <w:r>
        <w:t>A command used in the script is not valid or is used improperly.</w:t>
      </w:r>
    </w:p>
    <w:p w14:paraId="2078DA0F" w14:textId="77777777" w:rsidR="00C3100A" w:rsidRDefault="00000000">
      <w:pPr>
        <w:numPr>
          <w:ilvl w:val="1"/>
          <w:numId w:val="4"/>
        </w:numPr>
      </w:pPr>
      <w:bookmarkStart w:id="138" w:name="_356xmb2" w:colFirst="0" w:colLast="0"/>
      <w:bookmarkEnd w:id="138"/>
      <w:r>
        <w:lastRenderedPageBreak/>
        <w:t>Invalid credentials are used in the script.</w:t>
      </w:r>
    </w:p>
    <w:p w14:paraId="5752273F" w14:textId="77777777" w:rsidR="00C3100A" w:rsidRDefault="00000000">
      <w:pPr>
        <w:numPr>
          <w:ilvl w:val="0"/>
          <w:numId w:val="4"/>
        </w:numPr>
      </w:pPr>
      <w:r>
        <w:rPr>
          <w:b/>
        </w:rPr>
        <w:t>Check:</w:t>
      </w:r>
      <w:r>
        <w:t xml:space="preserve"> The </w:t>
      </w:r>
      <w:hyperlink r:id="rId186" w:anchor="title-web-path-details_web-path-tests">
        <w:r>
          <w:rPr>
            <w:color w:val="1155CC"/>
            <w:u w:val="single"/>
          </w:rPr>
          <w:t>Web Drill-down page</w:t>
        </w:r>
      </w:hyperlink>
      <w:r>
        <w:t xml:space="preserve"> at the time of the error. The error message and snapshot will provide clues to the cause of the problem.</w:t>
      </w:r>
    </w:p>
    <w:p w14:paraId="05B885C4" w14:textId="77777777" w:rsidR="00C3100A" w:rsidRDefault="00000000">
      <w:pPr>
        <w:numPr>
          <w:ilvl w:val="1"/>
          <w:numId w:val="4"/>
        </w:numPr>
      </w:pPr>
      <w:r>
        <w:t xml:space="preserve">For script issues, </w:t>
      </w:r>
      <w:hyperlink r:id="rId187" w:anchor="title-selenium-scripting_test-the-script-in-apm">
        <w:r>
          <w:rPr>
            <w:color w:val="1155CC"/>
            <w:u w:val="single"/>
          </w:rPr>
          <w:t>test the Selenium script</w:t>
        </w:r>
      </w:hyperlink>
      <w:r>
        <w:t xml:space="preserve"> running on the web path and make changes as necessary.</w:t>
      </w:r>
    </w:p>
    <w:p w14:paraId="12F05692" w14:textId="77777777" w:rsidR="00C3100A" w:rsidRDefault="00000000">
      <w:pPr>
        <w:numPr>
          <w:ilvl w:val="1"/>
          <w:numId w:val="4"/>
        </w:numPr>
      </w:pPr>
      <w:r>
        <w:t xml:space="preserve">For Selenium scripts, try using the </w:t>
      </w:r>
      <w:hyperlink r:id="rId188" w:anchor="title-resolving-common-issues_general-troubleshooting-technique">
        <w:r>
          <w:rPr>
            <w:color w:val="1155CC"/>
            <w:u w:val="single"/>
          </w:rPr>
          <w:t>“</w:t>
        </w:r>
        <w:proofErr w:type="spellStart"/>
        <w:r>
          <w:rPr>
            <w:color w:val="1155CC"/>
            <w:u w:val="single"/>
          </w:rPr>
          <w:t>captureEntirePageScreenshot</w:t>
        </w:r>
        <w:proofErr w:type="spellEnd"/>
        <w:r>
          <w:rPr>
            <w:color w:val="1155CC"/>
            <w:u w:val="single"/>
          </w:rPr>
          <w:t>” command</w:t>
        </w:r>
      </w:hyperlink>
      <w:r>
        <w:t xml:space="preserve"> to help with debugging.</w:t>
      </w:r>
    </w:p>
    <w:p w14:paraId="2935D284" w14:textId="77777777" w:rsidR="00C3100A" w:rsidRDefault="00000000" w:rsidP="00A054DC">
      <w:pPr>
        <w:pStyle w:val="Heading2"/>
      </w:pPr>
      <w:bookmarkStart w:id="139" w:name="_Toc162972599"/>
      <w:r>
        <w:t>Transaction Time Violation</w:t>
      </w:r>
      <w:bookmarkEnd w:id="139"/>
    </w:p>
    <w:p w14:paraId="10D9E3A1" w14:textId="77777777" w:rsidR="00C3100A" w:rsidRDefault="00000000">
      <w:r>
        <w:t>Transaction time is the time it takes for a script test to complete.</w:t>
      </w:r>
    </w:p>
    <w:p w14:paraId="11FE4A85" w14:textId="77777777" w:rsidR="00C3100A" w:rsidRDefault="00000000">
      <w:pPr>
        <w:numPr>
          <w:ilvl w:val="0"/>
          <w:numId w:val="40"/>
        </w:numPr>
      </w:pPr>
      <w:bookmarkStart w:id="140" w:name="_44bvf6o" w:colFirst="0" w:colLast="0"/>
      <w:bookmarkEnd w:id="140"/>
      <w:r>
        <w:rPr>
          <w:b/>
        </w:rPr>
        <w:t>Notification Type:</w:t>
      </w:r>
      <w:r>
        <w:t xml:space="preserve"> </w:t>
      </w:r>
      <w:r>
        <w:rPr>
          <w:i/>
        </w:rPr>
        <w:t>&lt;type, such as email or webhook&gt;</w:t>
      </w:r>
      <w:r>
        <w:t xml:space="preserve"> sent to </w:t>
      </w:r>
      <w:r>
        <w:rPr>
          <w:i/>
        </w:rPr>
        <w:t>&lt;destination&gt;</w:t>
      </w:r>
      <w:r>
        <w:t>.</w:t>
      </w:r>
    </w:p>
    <w:p w14:paraId="637D782D" w14:textId="77777777" w:rsidR="00C3100A" w:rsidRDefault="00000000">
      <w:pPr>
        <w:numPr>
          <w:ilvl w:val="0"/>
          <w:numId w:val="40"/>
        </w:numPr>
      </w:pPr>
      <w:bookmarkStart w:id="141" w:name="_2jh5peh" w:colFirst="0" w:colLast="0"/>
      <w:bookmarkEnd w:id="141"/>
      <w:r>
        <w:rPr>
          <w:b/>
        </w:rPr>
        <w:t>Threshold:</w:t>
      </w:r>
      <w:r>
        <w:t xml:space="preserve"> Alerts triggered when the time for the script to complete is longer than </w:t>
      </w:r>
      <w:r>
        <w:rPr>
          <w:i/>
        </w:rPr>
        <w:t>&lt;n&gt;</w:t>
      </w:r>
      <w:r>
        <w:t xml:space="preserve"> milliseconds for </w:t>
      </w:r>
      <w:r>
        <w:rPr>
          <w:i/>
        </w:rPr>
        <w:t>&lt;n&gt;</w:t>
      </w:r>
      <w:r>
        <w:t xml:space="preserve"> tests.</w:t>
      </w:r>
    </w:p>
    <w:p w14:paraId="5F784876" w14:textId="77777777" w:rsidR="00C3100A" w:rsidRDefault="00000000">
      <w:pPr>
        <w:numPr>
          <w:ilvl w:val="0"/>
          <w:numId w:val="40"/>
        </w:numPr>
        <w:rPr>
          <w:b/>
        </w:rPr>
      </w:pPr>
      <w:bookmarkStart w:id="142" w:name="_ymfzma" w:colFirst="0" w:colLast="0"/>
      <w:bookmarkEnd w:id="142"/>
      <w:r>
        <w:rPr>
          <w:b/>
        </w:rPr>
        <w:t>Typical causes:</w:t>
      </w:r>
    </w:p>
    <w:p w14:paraId="2480C936" w14:textId="77777777" w:rsidR="00C3100A" w:rsidRDefault="00000000">
      <w:pPr>
        <w:numPr>
          <w:ilvl w:val="1"/>
          <w:numId w:val="40"/>
        </w:numPr>
      </w:pPr>
      <w:bookmarkStart w:id="143" w:name="_3im3ia3" w:colFirst="0" w:colLast="0"/>
      <w:bookmarkEnd w:id="143"/>
      <w:r>
        <w:t>Web app issues. Slowness on the web app server or services that the app is dependent on (for example, an authentication provider, CDN provider, or in-site video links).</w:t>
      </w:r>
    </w:p>
    <w:p w14:paraId="7BB3D722" w14:textId="77777777" w:rsidR="00C3100A" w:rsidRDefault="00000000">
      <w:pPr>
        <w:numPr>
          <w:ilvl w:val="1"/>
          <w:numId w:val="40"/>
        </w:numPr>
      </w:pPr>
      <w:bookmarkStart w:id="144" w:name="_1xrdshw" w:colFirst="0" w:colLast="0"/>
      <w:bookmarkEnd w:id="144"/>
      <w:r>
        <w:t>Script or web app change.</w:t>
      </w:r>
    </w:p>
    <w:p w14:paraId="3D512E3C" w14:textId="77777777" w:rsidR="00C3100A" w:rsidRDefault="00000000">
      <w:pPr>
        <w:numPr>
          <w:ilvl w:val="1"/>
          <w:numId w:val="40"/>
        </w:numPr>
      </w:pPr>
      <w:bookmarkStart w:id="145" w:name="_4hr1b5p" w:colFirst="0" w:colLast="0"/>
      <w:bookmarkEnd w:id="145"/>
      <w:r>
        <w:t>Network congestion.</w:t>
      </w:r>
    </w:p>
    <w:p w14:paraId="6E678970" w14:textId="77777777" w:rsidR="00C3100A" w:rsidRDefault="00000000">
      <w:pPr>
        <w:numPr>
          <w:ilvl w:val="1"/>
          <w:numId w:val="40"/>
        </w:numPr>
      </w:pPr>
      <w:bookmarkStart w:id="146" w:name="_2wwbldi" w:colFirst="0" w:colLast="0"/>
      <w:bookmarkEnd w:id="146"/>
      <w:r>
        <w:t>Routing issues. Using the wrong (slower) route.</w:t>
      </w:r>
    </w:p>
    <w:p w14:paraId="15107F22" w14:textId="77777777" w:rsidR="00C3100A" w:rsidRDefault="00000000">
      <w:pPr>
        <w:numPr>
          <w:ilvl w:val="1"/>
          <w:numId w:val="40"/>
        </w:numPr>
      </w:pPr>
      <w:bookmarkStart w:id="147" w:name="_1c1lvlb" w:colFirst="0" w:colLast="0"/>
      <w:bookmarkEnd w:id="147"/>
      <w:r>
        <w:t>DNS issues. Slow DNS response.</w:t>
      </w:r>
    </w:p>
    <w:p w14:paraId="34E9EF21" w14:textId="77777777" w:rsidR="00C3100A" w:rsidRDefault="00000000">
      <w:pPr>
        <w:numPr>
          <w:ilvl w:val="0"/>
          <w:numId w:val="40"/>
        </w:numPr>
      </w:pPr>
      <w:r>
        <w:rPr>
          <w:b/>
        </w:rPr>
        <w:t>Check:</w:t>
      </w:r>
      <w:r>
        <w:t xml:space="preserve"> </w:t>
      </w:r>
      <w:hyperlink r:id="rId189" w:anchor="title-web-path-details_comparing-web-path-performance">
        <w:r>
          <w:rPr>
            <w:color w:val="1155CC"/>
            <w:u w:val="single"/>
          </w:rPr>
          <w:t>Compare multiple web paths that target the same app</w:t>
        </w:r>
      </w:hyperlink>
      <w:r>
        <w:t>. Check for similar spikes in Transaction time across all web paths targeting that app. This indicates slowness on the web app server or services that the app is dependent on.</w:t>
      </w:r>
    </w:p>
    <w:p w14:paraId="0D878C2C" w14:textId="77777777" w:rsidR="00C3100A" w:rsidRDefault="00000000">
      <w:pPr>
        <w:numPr>
          <w:ilvl w:val="0"/>
          <w:numId w:val="40"/>
        </w:numPr>
      </w:pPr>
      <w:r>
        <w:rPr>
          <w:b/>
        </w:rPr>
        <w:t>Check</w:t>
      </w:r>
      <w:r>
        <w:t xml:space="preserve"> for </w:t>
      </w:r>
      <w:hyperlink r:id="rId190" w:anchor="title-investigating-violation-events_page-load-time">
        <w:r>
          <w:rPr>
            <w:color w:val="1155CC"/>
            <w:u w:val="single"/>
          </w:rPr>
          <w:t>Page Load Time alerts</w:t>
        </w:r>
      </w:hyperlink>
      <w:r>
        <w:t xml:space="preserve"> on the same web path you received the Transaction Time alert. One or more slow page loads could cause the transaction time to be longer than expected.</w:t>
      </w:r>
    </w:p>
    <w:p w14:paraId="24193CE4" w14:textId="77777777" w:rsidR="00C3100A" w:rsidRDefault="00000000">
      <w:pPr>
        <w:numPr>
          <w:ilvl w:val="0"/>
          <w:numId w:val="40"/>
        </w:numPr>
      </w:pPr>
      <w:r>
        <w:rPr>
          <w:b/>
        </w:rPr>
        <w:t>Review</w:t>
      </w:r>
      <w:r>
        <w:t xml:space="preserve"> the script. If the script uses a </w:t>
      </w:r>
      <w:proofErr w:type="spellStart"/>
      <w:r>
        <w:t>waitFor</w:t>
      </w:r>
      <w:proofErr w:type="spellEnd"/>
      <w:r>
        <w:t xml:space="preserve"> command and the elements it is waiting for are either not present or are not loading, the transaction will take longer than expected.</w:t>
      </w:r>
    </w:p>
    <w:p w14:paraId="7741C68C" w14:textId="77777777" w:rsidR="00C3100A" w:rsidRDefault="00000000">
      <w:pPr>
        <w:numPr>
          <w:ilvl w:val="0"/>
          <w:numId w:val="40"/>
        </w:numPr>
      </w:pPr>
      <w:r>
        <w:rPr>
          <w:b/>
        </w:rPr>
        <w:t>Review</w:t>
      </w:r>
      <w:r>
        <w:t xml:space="preserve"> the </w:t>
      </w:r>
      <w:hyperlink r:id="rId191">
        <w:r>
          <w:rPr>
            <w:color w:val="1155CC"/>
            <w:u w:val="single"/>
          </w:rPr>
          <w:t>web path performance charts</w:t>
        </w:r>
      </w:hyperlink>
      <w:r>
        <w:t xml:space="preserve"> for the web path that generated the alert. If needed, </w:t>
      </w:r>
      <w:hyperlink r:id="rId192" w:anchor="title-web-path-details_adjust-chart-timeline">
        <w:r>
          <w:rPr>
            <w:color w:val="1155CC"/>
            <w:u w:val="single"/>
          </w:rPr>
          <w:t>adjust the chart timeline</w:t>
        </w:r>
      </w:hyperlink>
      <w:r>
        <w:t xml:space="preserve"> to include the time leading up to the alert.</w:t>
      </w:r>
    </w:p>
    <w:p w14:paraId="316AF341" w14:textId="77777777" w:rsidR="00C3100A" w:rsidRDefault="00000000">
      <w:pPr>
        <w:numPr>
          <w:ilvl w:val="0"/>
          <w:numId w:val="40"/>
        </w:numPr>
      </w:pPr>
      <w:r>
        <w:rPr>
          <w:b/>
        </w:rPr>
        <w:t>Check</w:t>
      </w:r>
      <w:r>
        <w:t xml:space="preserve"> the </w:t>
      </w:r>
      <w:hyperlink r:id="rId193" w:anchor="title-web-path-details_dns-chart">
        <w:r>
          <w:rPr>
            <w:color w:val="1155CC"/>
            <w:u w:val="single"/>
          </w:rPr>
          <w:t>DNS chart</w:t>
        </w:r>
      </w:hyperlink>
      <w:r>
        <w:t xml:space="preserve"> for issues with DNS server availability or slow response.</w:t>
      </w:r>
    </w:p>
    <w:p w14:paraId="6F02CAF8" w14:textId="77777777" w:rsidR="00C3100A" w:rsidRDefault="00000000">
      <w:pPr>
        <w:numPr>
          <w:ilvl w:val="0"/>
          <w:numId w:val="40"/>
        </w:numPr>
      </w:pPr>
      <w:r>
        <w:rPr>
          <w:b/>
        </w:rPr>
        <w:t>Check</w:t>
      </w:r>
      <w:r>
        <w:t xml:space="preserve"> the End User Experience and Milestone Breakdown charts looking for end user experience time components (network, server, browser) or milestones taking more time than expected.</w:t>
      </w:r>
    </w:p>
    <w:p w14:paraId="59317B70" w14:textId="77777777" w:rsidR="00C3100A" w:rsidRDefault="00000000">
      <w:pPr>
        <w:numPr>
          <w:ilvl w:val="1"/>
          <w:numId w:val="40"/>
        </w:numPr>
      </w:pPr>
      <w:r>
        <w:t xml:space="preserve">If the network time is longer than expected, check the </w:t>
      </w:r>
      <w:hyperlink r:id="rId194">
        <w:r>
          <w:rPr>
            <w:color w:val="1155CC"/>
            <w:u w:val="single"/>
          </w:rPr>
          <w:t>network path performance charts</w:t>
        </w:r>
      </w:hyperlink>
      <w:r>
        <w:t xml:space="preserve"> for network problems.</w:t>
      </w:r>
    </w:p>
    <w:p w14:paraId="5A594E87" w14:textId="77777777" w:rsidR="00C3100A" w:rsidRDefault="00000000">
      <w:pPr>
        <w:numPr>
          <w:ilvl w:val="1"/>
          <w:numId w:val="40"/>
        </w:numPr>
      </w:pPr>
      <w:r>
        <w:t xml:space="preserve">Otherwise, review individual </w:t>
      </w:r>
      <w:hyperlink r:id="rId195" w:anchor="title-web-path-details_web-path-tests">
        <w:r>
          <w:rPr>
            <w:color w:val="1155CC"/>
            <w:u w:val="single"/>
          </w:rPr>
          <w:t>web path tests</w:t>
        </w:r>
      </w:hyperlink>
      <w:r>
        <w:t xml:space="preserve"> during the issue to identify the resource(s) causing the component or milestone to take longer than expected.</w:t>
      </w:r>
    </w:p>
    <w:p w14:paraId="2F267EE4" w14:textId="77777777" w:rsidR="00C3100A" w:rsidRDefault="00000000">
      <w:pPr>
        <w:numPr>
          <w:ilvl w:val="0"/>
          <w:numId w:val="40"/>
        </w:numPr>
      </w:pPr>
      <w:bookmarkStart w:id="148" w:name="_3w19e94" w:colFirst="0" w:colLast="0"/>
      <w:bookmarkEnd w:id="148"/>
      <w:r>
        <w:rPr>
          <w:b/>
        </w:rPr>
        <w:t>Check:</w:t>
      </w:r>
      <w:r>
        <w:t xml:space="preserve"> </w:t>
      </w:r>
      <w:hyperlink r:id="rId196" w:anchor="title-web-path-details_comparing-web-path-performance">
        <w:r>
          <w:rPr>
            <w:color w:val="1155CC"/>
            <w:u w:val="single"/>
          </w:rPr>
          <w:t>Whether other web paths to the same target exhibit the same symptoms</w:t>
        </w:r>
      </w:hyperlink>
      <w:r>
        <w:t>.</w:t>
      </w:r>
    </w:p>
    <w:p w14:paraId="72DEAF3E" w14:textId="77777777" w:rsidR="00C3100A" w:rsidRDefault="00000000">
      <w:pPr>
        <w:numPr>
          <w:ilvl w:val="1"/>
          <w:numId w:val="40"/>
        </w:numPr>
      </w:pPr>
      <w:r>
        <w:t>If only one or a small number of paths to the same target have the same violation, there is typically an issue localized to the source location or region for those paths.</w:t>
      </w:r>
    </w:p>
    <w:p w14:paraId="63F5C320" w14:textId="77777777" w:rsidR="00C3100A" w:rsidRDefault="00000000">
      <w:pPr>
        <w:numPr>
          <w:ilvl w:val="2"/>
          <w:numId w:val="40"/>
        </w:numPr>
      </w:pPr>
      <w:bookmarkStart w:id="149" w:name="_2b6jogx" w:colFirst="0" w:colLast="0"/>
      <w:bookmarkEnd w:id="149"/>
      <w:r>
        <w:t>Check whether the script on the violating path(s) has changed.</w:t>
      </w:r>
    </w:p>
    <w:p w14:paraId="664B8827" w14:textId="77777777" w:rsidR="00C3100A" w:rsidRDefault="00000000">
      <w:pPr>
        <w:numPr>
          <w:ilvl w:val="1"/>
          <w:numId w:val="40"/>
        </w:numPr>
      </w:pPr>
      <w:bookmarkStart w:id="150" w:name="_qbtyoq" w:colFirst="0" w:colLast="0"/>
      <w:bookmarkEnd w:id="150"/>
      <w:r>
        <w:lastRenderedPageBreak/>
        <w:t xml:space="preserve">If many or all paths to the same target have the same violation, there is typically a problem at the target or its network infrastructure. Check the </w:t>
      </w:r>
      <w:hyperlink r:id="rId197" w:anchor="title-investigating-violation-events_use-routes">
        <w:r>
          <w:rPr>
            <w:color w:val="1155CC"/>
            <w:u w:val="single"/>
          </w:rPr>
          <w:t>Route Visualization</w:t>
        </w:r>
      </w:hyperlink>
      <w:r>
        <w:t xml:space="preserve"> to determine which network hops were common to all violating paths prior to and during the violation event.</w:t>
      </w:r>
    </w:p>
    <w:p w14:paraId="7AB31EB9" w14:textId="77777777" w:rsidR="00C3100A" w:rsidRDefault="00C3100A"/>
    <w:p w14:paraId="44AEA840" w14:textId="77777777" w:rsidR="00C3100A" w:rsidRDefault="00C3100A"/>
    <w:p w14:paraId="7B7981A1" w14:textId="77777777" w:rsidR="00C3100A" w:rsidRDefault="00000000">
      <w:r>
        <w:br w:type="page"/>
      </w:r>
    </w:p>
    <w:p w14:paraId="7F6EEA48" w14:textId="77777777" w:rsidR="00C3100A" w:rsidRDefault="00000000">
      <w:pPr>
        <w:pStyle w:val="Heading1"/>
        <w:pBdr>
          <w:top w:val="nil"/>
          <w:left w:val="nil"/>
          <w:bottom w:val="nil"/>
          <w:right w:val="nil"/>
          <w:between w:val="nil"/>
        </w:pBdr>
      </w:pPr>
      <w:bookmarkStart w:id="151" w:name="_Toc162972600"/>
      <w:r>
        <w:lastRenderedPageBreak/>
        <w:t>Template Revision History</w:t>
      </w:r>
      <w:bookmarkEnd w:id="151"/>
    </w:p>
    <w:p w14:paraId="5D1EC277" w14:textId="77777777" w:rsidR="00C3100A" w:rsidRDefault="00000000">
      <w:r>
        <w:t>This section is designed to provide an overview of material changes to the AppNeta Customizable Runbook Templates document. As a general guideline, small semantic changes will not be tracked.</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920"/>
        <w:gridCol w:w="7800"/>
      </w:tblGrid>
      <w:tr w:rsidR="00C3100A" w14:paraId="7C8F7AF4" w14:textId="77777777">
        <w:trPr>
          <w:tblHeader/>
        </w:trPr>
        <w:tc>
          <w:tcPr>
            <w:tcW w:w="1080" w:type="dxa"/>
            <w:shd w:val="clear" w:color="auto" w:fill="auto"/>
            <w:tcMar>
              <w:top w:w="100" w:type="dxa"/>
              <w:left w:w="100" w:type="dxa"/>
              <w:bottom w:w="100" w:type="dxa"/>
              <w:right w:w="100" w:type="dxa"/>
            </w:tcMar>
          </w:tcPr>
          <w:p w14:paraId="0017483E" w14:textId="77777777" w:rsidR="00C3100A" w:rsidRDefault="00000000">
            <w:pPr>
              <w:widowControl w:val="0"/>
              <w:pBdr>
                <w:top w:val="nil"/>
                <w:left w:val="nil"/>
                <w:bottom w:val="nil"/>
                <w:right w:val="nil"/>
                <w:between w:val="nil"/>
              </w:pBdr>
              <w:spacing w:before="0" w:after="0" w:line="240" w:lineRule="auto"/>
              <w:rPr>
                <w:b/>
              </w:rPr>
            </w:pPr>
            <w:r>
              <w:rPr>
                <w:b/>
              </w:rPr>
              <w:t>Version</w:t>
            </w:r>
          </w:p>
        </w:tc>
        <w:tc>
          <w:tcPr>
            <w:tcW w:w="1920" w:type="dxa"/>
            <w:shd w:val="clear" w:color="auto" w:fill="auto"/>
            <w:tcMar>
              <w:top w:w="100" w:type="dxa"/>
              <w:left w:w="100" w:type="dxa"/>
              <w:bottom w:w="100" w:type="dxa"/>
              <w:right w:w="100" w:type="dxa"/>
            </w:tcMar>
          </w:tcPr>
          <w:p w14:paraId="183B336A" w14:textId="77777777" w:rsidR="00C3100A" w:rsidRDefault="00000000">
            <w:pPr>
              <w:widowControl w:val="0"/>
              <w:pBdr>
                <w:top w:val="nil"/>
                <w:left w:val="nil"/>
                <w:bottom w:val="nil"/>
                <w:right w:val="nil"/>
                <w:between w:val="nil"/>
              </w:pBdr>
              <w:spacing w:before="0" w:after="0" w:line="240" w:lineRule="auto"/>
              <w:rPr>
                <w:b/>
              </w:rPr>
            </w:pPr>
            <w:r>
              <w:rPr>
                <w:b/>
              </w:rPr>
              <w:t>Revision Month</w:t>
            </w:r>
          </w:p>
        </w:tc>
        <w:tc>
          <w:tcPr>
            <w:tcW w:w="7800" w:type="dxa"/>
            <w:shd w:val="clear" w:color="auto" w:fill="auto"/>
            <w:tcMar>
              <w:top w:w="100" w:type="dxa"/>
              <w:left w:w="100" w:type="dxa"/>
              <w:bottom w:w="100" w:type="dxa"/>
              <w:right w:w="100" w:type="dxa"/>
            </w:tcMar>
          </w:tcPr>
          <w:p w14:paraId="32302886" w14:textId="77777777" w:rsidR="00C3100A" w:rsidRDefault="00000000">
            <w:pPr>
              <w:widowControl w:val="0"/>
              <w:pBdr>
                <w:top w:val="nil"/>
                <w:left w:val="nil"/>
                <w:bottom w:val="nil"/>
                <w:right w:val="nil"/>
                <w:between w:val="nil"/>
              </w:pBdr>
              <w:spacing w:before="0" w:after="0" w:line="240" w:lineRule="auto"/>
              <w:rPr>
                <w:b/>
              </w:rPr>
            </w:pPr>
            <w:r>
              <w:rPr>
                <w:b/>
              </w:rPr>
              <w:t>Changes</w:t>
            </w:r>
          </w:p>
        </w:tc>
      </w:tr>
      <w:tr w:rsidR="00C3100A" w14:paraId="1FAE93A9" w14:textId="77777777">
        <w:tc>
          <w:tcPr>
            <w:tcW w:w="1080" w:type="dxa"/>
            <w:shd w:val="clear" w:color="auto" w:fill="auto"/>
            <w:tcMar>
              <w:top w:w="100" w:type="dxa"/>
              <w:left w:w="100" w:type="dxa"/>
              <w:bottom w:w="100" w:type="dxa"/>
              <w:right w:w="100" w:type="dxa"/>
            </w:tcMar>
          </w:tcPr>
          <w:p w14:paraId="276CEE4F" w14:textId="77777777" w:rsidR="00C3100A" w:rsidRDefault="00000000">
            <w:pPr>
              <w:widowControl w:val="0"/>
              <w:pBdr>
                <w:top w:val="nil"/>
                <w:left w:val="nil"/>
                <w:bottom w:val="nil"/>
                <w:right w:val="nil"/>
                <w:between w:val="nil"/>
              </w:pBdr>
              <w:spacing w:before="0" w:after="0" w:line="240" w:lineRule="auto"/>
            </w:pPr>
            <w:r>
              <w:t>2.1</w:t>
            </w:r>
          </w:p>
        </w:tc>
        <w:tc>
          <w:tcPr>
            <w:tcW w:w="1920" w:type="dxa"/>
            <w:shd w:val="clear" w:color="auto" w:fill="auto"/>
            <w:tcMar>
              <w:top w:w="100" w:type="dxa"/>
              <w:left w:w="100" w:type="dxa"/>
              <w:bottom w:w="100" w:type="dxa"/>
              <w:right w:w="100" w:type="dxa"/>
            </w:tcMar>
          </w:tcPr>
          <w:p w14:paraId="18FF165B" w14:textId="77777777" w:rsidR="00C3100A" w:rsidRDefault="00000000">
            <w:pPr>
              <w:widowControl w:val="0"/>
              <w:pBdr>
                <w:top w:val="nil"/>
                <w:left w:val="nil"/>
                <w:bottom w:val="nil"/>
                <w:right w:val="nil"/>
                <w:between w:val="nil"/>
              </w:pBdr>
              <w:spacing w:before="0" w:after="0" w:line="240" w:lineRule="auto"/>
            </w:pPr>
            <w:r>
              <w:t>March 2024</w:t>
            </w:r>
          </w:p>
        </w:tc>
        <w:tc>
          <w:tcPr>
            <w:tcW w:w="7800" w:type="dxa"/>
            <w:shd w:val="clear" w:color="auto" w:fill="auto"/>
            <w:tcMar>
              <w:top w:w="100" w:type="dxa"/>
              <w:left w:w="100" w:type="dxa"/>
              <w:bottom w:w="100" w:type="dxa"/>
              <w:right w:w="100" w:type="dxa"/>
            </w:tcMar>
          </w:tcPr>
          <w:p w14:paraId="0D0969BE" w14:textId="77777777" w:rsidR="00C3100A" w:rsidRDefault="00000000">
            <w:pPr>
              <w:numPr>
                <w:ilvl w:val="0"/>
                <w:numId w:val="32"/>
              </w:numPr>
              <w:spacing w:before="0" w:after="0"/>
            </w:pPr>
            <w:r>
              <w:t>Added Technical Support section with placeholder for Site ID</w:t>
            </w:r>
          </w:p>
          <w:p w14:paraId="3D2A58D8" w14:textId="77777777" w:rsidR="00C3100A" w:rsidRDefault="00000000">
            <w:pPr>
              <w:numPr>
                <w:ilvl w:val="0"/>
                <w:numId w:val="32"/>
              </w:numPr>
              <w:spacing w:before="0" w:after="0"/>
            </w:pPr>
            <w:r>
              <w:t>Added section for User Provisioning in AppNeta</w:t>
            </w:r>
          </w:p>
          <w:p w14:paraId="1C9F2080" w14:textId="77777777" w:rsidR="00C3100A" w:rsidRDefault="00000000">
            <w:pPr>
              <w:numPr>
                <w:ilvl w:val="0"/>
                <w:numId w:val="32"/>
              </w:numPr>
              <w:spacing w:before="0" w:after="0"/>
            </w:pPr>
            <w:r>
              <w:t>Added step to Monitoring Point runbooks to assign custom tags</w:t>
            </w:r>
          </w:p>
        </w:tc>
      </w:tr>
      <w:tr w:rsidR="00C3100A" w14:paraId="06D62683" w14:textId="77777777">
        <w:tc>
          <w:tcPr>
            <w:tcW w:w="1080" w:type="dxa"/>
            <w:shd w:val="clear" w:color="auto" w:fill="auto"/>
            <w:tcMar>
              <w:top w:w="100" w:type="dxa"/>
              <w:left w:w="100" w:type="dxa"/>
              <w:bottom w:w="100" w:type="dxa"/>
              <w:right w:w="100" w:type="dxa"/>
            </w:tcMar>
          </w:tcPr>
          <w:p w14:paraId="076386FA" w14:textId="77777777" w:rsidR="00C3100A" w:rsidRDefault="00000000">
            <w:pPr>
              <w:widowControl w:val="0"/>
              <w:pBdr>
                <w:top w:val="nil"/>
                <w:left w:val="nil"/>
                <w:bottom w:val="nil"/>
                <w:right w:val="nil"/>
                <w:between w:val="nil"/>
              </w:pBdr>
              <w:spacing w:before="0" w:after="0" w:line="240" w:lineRule="auto"/>
            </w:pPr>
            <w:r>
              <w:t>2.0</w:t>
            </w:r>
          </w:p>
        </w:tc>
        <w:tc>
          <w:tcPr>
            <w:tcW w:w="1920" w:type="dxa"/>
            <w:shd w:val="clear" w:color="auto" w:fill="auto"/>
            <w:tcMar>
              <w:top w:w="100" w:type="dxa"/>
              <w:left w:w="100" w:type="dxa"/>
              <w:bottom w:w="100" w:type="dxa"/>
              <w:right w:w="100" w:type="dxa"/>
            </w:tcMar>
          </w:tcPr>
          <w:p w14:paraId="103DCA5D" w14:textId="77777777" w:rsidR="00C3100A" w:rsidRDefault="00000000">
            <w:pPr>
              <w:widowControl w:val="0"/>
              <w:pBdr>
                <w:top w:val="nil"/>
                <w:left w:val="nil"/>
                <w:bottom w:val="nil"/>
                <w:right w:val="nil"/>
                <w:between w:val="nil"/>
              </w:pBdr>
              <w:spacing w:before="0" w:after="0" w:line="240" w:lineRule="auto"/>
            </w:pPr>
            <w:r>
              <w:t>February 2024</w:t>
            </w:r>
          </w:p>
        </w:tc>
        <w:tc>
          <w:tcPr>
            <w:tcW w:w="7800" w:type="dxa"/>
            <w:shd w:val="clear" w:color="auto" w:fill="auto"/>
            <w:tcMar>
              <w:top w:w="100" w:type="dxa"/>
              <w:left w:w="100" w:type="dxa"/>
              <w:bottom w:w="100" w:type="dxa"/>
              <w:right w:w="100" w:type="dxa"/>
            </w:tcMar>
          </w:tcPr>
          <w:p w14:paraId="2D890556" w14:textId="77777777" w:rsidR="00C3100A" w:rsidRDefault="00000000">
            <w:pPr>
              <w:numPr>
                <w:ilvl w:val="0"/>
                <w:numId w:val="32"/>
              </w:numPr>
              <w:spacing w:before="0" w:after="0"/>
            </w:pPr>
            <w:r>
              <w:t>Simplified styling formats in document template.</w:t>
            </w:r>
          </w:p>
          <w:p w14:paraId="7C9E8CE1" w14:textId="77777777" w:rsidR="00C3100A" w:rsidRDefault="00000000">
            <w:pPr>
              <w:numPr>
                <w:ilvl w:val="0"/>
                <w:numId w:val="32"/>
              </w:numPr>
              <w:spacing w:before="0" w:after="0"/>
            </w:pPr>
            <w:r>
              <w:t xml:space="preserve">Updated runbooks to configure network monitoring using monitoring policies instead of path template </w:t>
            </w:r>
            <w:proofErr w:type="gramStart"/>
            <w:r>
              <w:t>groups</w:t>
            </w:r>
            <w:proofErr w:type="gramEnd"/>
          </w:p>
          <w:p w14:paraId="698F8F5E" w14:textId="77777777" w:rsidR="00C3100A" w:rsidRDefault="00000000">
            <w:pPr>
              <w:numPr>
                <w:ilvl w:val="0"/>
                <w:numId w:val="32"/>
              </w:numPr>
              <w:spacing w:before="0" w:after="0"/>
            </w:pPr>
            <w:r>
              <w:t>Added an overview section for integrations, with a template for DX NetOps</w:t>
            </w:r>
          </w:p>
          <w:p w14:paraId="437BFE43" w14:textId="77777777" w:rsidR="00C3100A" w:rsidRDefault="00000000">
            <w:pPr>
              <w:numPr>
                <w:ilvl w:val="0"/>
                <w:numId w:val="32"/>
              </w:numPr>
              <w:spacing w:before="0" w:after="0"/>
            </w:pPr>
            <w:r>
              <w:t>Added terminology definitions for single-ended monitoring, dual-ended monitoring, network path</w:t>
            </w:r>
          </w:p>
        </w:tc>
      </w:tr>
      <w:tr w:rsidR="00C3100A" w14:paraId="00881F44" w14:textId="77777777">
        <w:tc>
          <w:tcPr>
            <w:tcW w:w="1080" w:type="dxa"/>
            <w:shd w:val="clear" w:color="auto" w:fill="auto"/>
            <w:tcMar>
              <w:top w:w="100" w:type="dxa"/>
              <w:left w:w="100" w:type="dxa"/>
              <w:bottom w:w="100" w:type="dxa"/>
              <w:right w:w="100" w:type="dxa"/>
            </w:tcMar>
          </w:tcPr>
          <w:p w14:paraId="60901EB8" w14:textId="77777777" w:rsidR="00C3100A" w:rsidRDefault="00000000">
            <w:pPr>
              <w:widowControl w:val="0"/>
              <w:pBdr>
                <w:top w:val="nil"/>
                <w:left w:val="nil"/>
                <w:bottom w:val="nil"/>
                <w:right w:val="nil"/>
                <w:between w:val="nil"/>
              </w:pBdr>
              <w:spacing w:before="0" w:after="0" w:line="240" w:lineRule="auto"/>
            </w:pPr>
            <w:r>
              <w:t>1.5</w:t>
            </w:r>
          </w:p>
        </w:tc>
        <w:tc>
          <w:tcPr>
            <w:tcW w:w="1920" w:type="dxa"/>
            <w:shd w:val="clear" w:color="auto" w:fill="auto"/>
            <w:tcMar>
              <w:top w:w="100" w:type="dxa"/>
              <w:left w:w="100" w:type="dxa"/>
              <w:bottom w:w="100" w:type="dxa"/>
              <w:right w:w="100" w:type="dxa"/>
            </w:tcMar>
          </w:tcPr>
          <w:p w14:paraId="13F75C5A" w14:textId="77777777" w:rsidR="00C3100A" w:rsidRDefault="00000000">
            <w:pPr>
              <w:widowControl w:val="0"/>
              <w:pBdr>
                <w:top w:val="nil"/>
                <w:left w:val="nil"/>
                <w:bottom w:val="nil"/>
                <w:right w:val="nil"/>
                <w:between w:val="nil"/>
              </w:pBdr>
              <w:spacing w:before="0" w:after="0" w:line="240" w:lineRule="auto"/>
            </w:pPr>
            <w:r>
              <w:t>October 2023</w:t>
            </w:r>
          </w:p>
        </w:tc>
        <w:tc>
          <w:tcPr>
            <w:tcW w:w="7800" w:type="dxa"/>
            <w:shd w:val="clear" w:color="auto" w:fill="auto"/>
            <w:tcMar>
              <w:top w:w="100" w:type="dxa"/>
              <w:left w:w="100" w:type="dxa"/>
              <w:bottom w:w="100" w:type="dxa"/>
              <w:right w:w="100" w:type="dxa"/>
            </w:tcMar>
          </w:tcPr>
          <w:p w14:paraId="139EA491" w14:textId="77777777" w:rsidR="00C3100A" w:rsidRDefault="00000000">
            <w:pPr>
              <w:widowControl w:val="0"/>
              <w:numPr>
                <w:ilvl w:val="0"/>
                <w:numId w:val="18"/>
              </w:numPr>
              <w:spacing w:before="0" w:after="0"/>
            </w:pPr>
            <w:r>
              <w:t>Updated documentation links, copyright year.</w:t>
            </w:r>
          </w:p>
          <w:p w14:paraId="481C072C" w14:textId="77777777" w:rsidR="00C3100A" w:rsidRDefault="00000000">
            <w:pPr>
              <w:widowControl w:val="0"/>
              <w:numPr>
                <w:ilvl w:val="0"/>
                <w:numId w:val="18"/>
              </w:numPr>
              <w:spacing w:before="0" w:after="0"/>
            </w:pPr>
            <w:r>
              <w:t>Removed cpe5. Added cpe40 for Arista and CMP for GCP.</w:t>
            </w:r>
          </w:p>
          <w:p w14:paraId="764BFB2C" w14:textId="77777777" w:rsidR="00C3100A" w:rsidRDefault="00000000">
            <w:pPr>
              <w:widowControl w:val="0"/>
              <w:numPr>
                <w:ilvl w:val="0"/>
                <w:numId w:val="18"/>
              </w:numPr>
              <w:spacing w:before="0" w:after="0"/>
            </w:pPr>
            <w:r>
              <w:t>Removed step to assign licenses to Monitoring Points because they are now assigned automatically.</w:t>
            </w:r>
          </w:p>
          <w:p w14:paraId="5BEFBF2B" w14:textId="77777777" w:rsidR="00C3100A" w:rsidRDefault="00000000">
            <w:pPr>
              <w:widowControl w:val="0"/>
              <w:numPr>
                <w:ilvl w:val="0"/>
                <w:numId w:val="18"/>
              </w:numPr>
              <w:spacing w:before="0" w:after="0"/>
            </w:pPr>
            <w:r>
              <w:t>Removed step to rename a Monitoring Point because it is optional.</w:t>
            </w:r>
          </w:p>
          <w:p w14:paraId="1785BBF3" w14:textId="77777777" w:rsidR="00C3100A" w:rsidRDefault="00000000">
            <w:pPr>
              <w:widowControl w:val="0"/>
              <w:numPr>
                <w:ilvl w:val="0"/>
                <w:numId w:val="18"/>
              </w:numPr>
              <w:spacing w:before="0" w:after="0"/>
            </w:pPr>
            <w:r>
              <w:t>Removed step to set Monitoring Point locations because it is now automatically detected by default.</w:t>
            </w:r>
          </w:p>
        </w:tc>
      </w:tr>
      <w:tr w:rsidR="00C3100A" w14:paraId="5D3BBD3C" w14:textId="77777777">
        <w:trPr>
          <w:trHeight w:val="424"/>
        </w:trPr>
        <w:tc>
          <w:tcPr>
            <w:tcW w:w="1080" w:type="dxa"/>
            <w:shd w:val="clear" w:color="auto" w:fill="auto"/>
            <w:tcMar>
              <w:top w:w="100" w:type="dxa"/>
              <w:left w:w="100" w:type="dxa"/>
              <w:bottom w:w="100" w:type="dxa"/>
              <w:right w:w="100" w:type="dxa"/>
            </w:tcMar>
          </w:tcPr>
          <w:p w14:paraId="012419D9" w14:textId="77777777" w:rsidR="00C3100A" w:rsidRDefault="00000000">
            <w:pPr>
              <w:widowControl w:val="0"/>
              <w:pBdr>
                <w:top w:val="nil"/>
                <w:left w:val="nil"/>
                <w:bottom w:val="nil"/>
                <w:right w:val="nil"/>
                <w:between w:val="nil"/>
              </w:pBdr>
              <w:spacing w:before="0" w:after="0" w:line="240" w:lineRule="auto"/>
            </w:pPr>
            <w:r>
              <w:t>1.4</w:t>
            </w:r>
          </w:p>
        </w:tc>
        <w:tc>
          <w:tcPr>
            <w:tcW w:w="1920" w:type="dxa"/>
            <w:shd w:val="clear" w:color="auto" w:fill="auto"/>
            <w:tcMar>
              <w:top w:w="100" w:type="dxa"/>
              <w:left w:w="100" w:type="dxa"/>
              <w:bottom w:w="100" w:type="dxa"/>
              <w:right w:w="100" w:type="dxa"/>
            </w:tcMar>
          </w:tcPr>
          <w:p w14:paraId="61003867" w14:textId="77777777" w:rsidR="00C3100A" w:rsidRDefault="00000000">
            <w:pPr>
              <w:widowControl w:val="0"/>
              <w:pBdr>
                <w:top w:val="nil"/>
                <w:left w:val="nil"/>
                <w:bottom w:val="nil"/>
                <w:right w:val="nil"/>
                <w:between w:val="nil"/>
              </w:pBdr>
              <w:spacing w:before="0" w:after="0" w:line="240" w:lineRule="auto"/>
            </w:pPr>
            <w:r>
              <w:t>March 2022</w:t>
            </w:r>
          </w:p>
        </w:tc>
        <w:tc>
          <w:tcPr>
            <w:tcW w:w="7800" w:type="dxa"/>
            <w:shd w:val="clear" w:color="auto" w:fill="auto"/>
            <w:tcMar>
              <w:top w:w="100" w:type="dxa"/>
              <w:left w:w="100" w:type="dxa"/>
              <w:bottom w:w="100" w:type="dxa"/>
              <w:right w:w="100" w:type="dxa"/>
            </w:tcMar>
          </w:tcPr>
          <w:p w14:paraId="6080B0F3" w14:textId="77777777" w:rsidR="00C3100A" w:rsidRDefault="00000000">
            <w:pPr>
              <w:widowControl w:val="0"/>
              <w:numPr>
                <w:ilvl w:val="0"/>
                <w:numId w:val="15"/>
              </w:numPr>
              <w:spacing w:before="0" w:after="0"/>
            </w:pPr>
            <w:r>
              <w:t xml:space="preserve">Rebuilt document using Broadcom corporate template. </w:t>
            </w:r>
          </w:p>
          <w:p w14:paraId="44115097" w14:textId="77777777" w:rsidR="00C3100A" w:rsidRDefault="00000000">
            <w:pPr>
              <w:widowControl w:val="0"/>
              <w:numPr>
                <w:ilvl w:val="0"/>
                <w:numId w:val="15"/>
              </w:numPr>
              <w:spacing w:before="0" w:after="0"/>
            </w:pPr>
            <w:r>
              <w:t xml:space="preserve">Updated product terminology from AppNeta Performance Manager (APM) to AppNeta. </w:t>
            </w:r>
          </w:p>
          <w:p w14:paraId="674D836D" w14:textId="77777777" w:rsidR="00C3100A" w:rsidRDefault="00000000">
            <w:pPr>
              <w:widowControl w:val="0"/>
              <w:numPr>
                <w:ilvl w:val="0"/>
                <w:numId w:val="15"/>
              </w:numPr>
              <w:spacing w:before="0" w:after="0"/>
            </w:pPr>
            <w:r>
              <w:t>Renamed and reorganized the Overview section. Reordered terminology.</w:t>
            </w:r>
          </w:p>
          <w:p w14:paraId="23B7CCE2" w14:textId="77777777" w:rsidR="00C3100A" w:rsidRDefault="00000000">
            <w:pPr>
              <w:widowControl w:val="0"/>
              <w:numPr>
                <w:ilvl w:val="0"/>
                <w:numId w:val="15"/>
              </w:numPr>
              <w:spacing w:before="0" w:after="0"/>
            </w:pPr>
            <w:r>
              <w:t>Updated contact email to provide feedback on the document.</w:t>
            </w:r>
          </w:p>
        </w:tc>
      </w:tr>
      <w:tr w:rsidR="00C3100A" w14:paraId="06B364A6" w14:textId="77777777">
        <w:tc>
          <w:tcPr>
            <w:tcW w:w="1080" w:type="dxa"/>
            <w:shd w:val="clear" w:color="auto" w:fill="auto"/>
            <w:tcMar>
              <w:top w:w="100" w:type="dxa"/>
              <w:left w:w="100" w:type="dxa"/>
              <w:bottom w:w="100" w:type="dxa"/>
              <w:right w:w="100" w:type="dxa"/>
            </w:tcMar>
          </w:tcPr>
          <w:p w14:paraId="57D79D68" w14:textId="77777777" w:rsidR="00C3100A" w:rsidRDefault="00000000">
            <w:pPr>
              <w:widowControl w:val="0"/>
              <w:pBdr>
                <w:top w:val="nil"/>
                <w:left w:val="nil"/>
                <w:bottom w:val="nil"/>
                <w:right w:val="nil"/>
                <w:between w:val="nil"/>
              </w:pBdr>
              <w:spacing w:before="0" w:after="0" w:line="240" w:lineRule="auto"/>
            </w:pPr>
            <w:r>
              <w:t>1.3</w:t>
            </w:r>
          </w:p>
        </w:tc>
        <w:tc>
          <w:tcPr>
            <w:tcW w:w="1920" w:type="dxa"/>
            <w:shd w:val="clear" w:color="auto" w:fill="auto"/>
            <w:tcMar>
              <w:top w:w="100" w:type="dxa"/>
              <w:left w:w="100" w:type="dxa"/>
              <w:bottom w:w="100" w:type="dxa"/>
              <w:right w:w="100" w:type="dxa"/>
            </w:tcMar>
          </w:tcPr>
          <w:p w14:paraId="05BE8D3B" w14:textId="77777777" w:rsidR="00C3100A" w:rsidRDefault="00000000">
            <w:pPr>
              <w:widowControl w:val="0"/>
              <w:pBdr>
                <w:top w:val="nil"/>
                <w:left w:val="nil"/>
                <w:bottom w:val="nil"/>
                <w:right w:val="nil"/>
                <w:between w:val="nil"/>
              </w:pBdr>
              <w:spacing w:before="0" w:after="0" w:line="240" w:lineRule="auto"/>
            </w:pPr>
            <w:r>
              <w:t>February 2022</w:t>
            </w:r>
          </w:p>
        </w:tc>
        <w:tc>
          <w:tcPr>
            <w:tcW w:w="7800" w:type="dxa"/>
            <w:shd w:val="clear" w:color="auto" w:fill="auto"/>
            <w:tcMar>
              <w:top w:w="100" w:type="dxa"/>
              <w:left w:w="100" w:type="dxa"/>
              <w:bottom w:w="100" w:type="dxa"/>
              <w:right w:w="100" w:type="dxa"/>
            </w:tcMar>
          </w:tcPr>
          <w:p w14:paraId="7A3CB9DE" w14:textId="77777777" w:rsidR="00C3100A" w:rsidRDefault="00000000">
            <w:pPr>
              <w:widowControl w:val="0"/>
              <w:numPr>
                <w:ilvl w:val="0"/>
                <w:numId w:val="41"/>
              </w:numPr>
              <w:spacing w:before="0" w:after="0"/>
            </w:pPr>
            <w:r>
              <w:t>Changed Support contact info.</w:t>
            </w:r>
          </w:p>
        </w:tc>
      </w:tr>
      <w:tr w:rsidR="00C3100A" w14:paraId="13536A40" w14:textId="77777777">
        <w:tc>
          <w:tcPr>
            <w:tcW w:w="1080" w:type="dxa"/>
            <w:shd w:val="clear" w:color="auto" w:fill="auto"/>
            <w:tcMar>
              <w:top w:w="100" w:type="dxa"/>
              <w:left w:w="100" w:type="dxa"/>
              <w:bottom w:w="100" w:type="dxa"/>
              <w:right w:w="100" w:type="dxa"/>
            </w:tcMar>
          </w:tcPr>
          <w:p w14:paraId="2B28F678" w14:textId="77777777" w:rsidR="00C3100A" w:rsidRDefault="00000000">
            <w:pPr>
              <w:widowControl w:val="0"/>
              <w:pBdr>
                <w:top w:val="nil"/>
                <w:left w:val="nil"/>
                <w:bottom w:val="nil"/>
                <w:right w:val="nil"/>
                <w:between w:val="nil"/>
              </w:pBdr>
              <w:spacing w:before="0" w:after="0" w:line="240" w:lineRule="auto"/>
            </w:pPr>
            <w:r>
              <w:t>1.2</w:t>
            </w:r>
          </w:p>
        </w:tc>
        <w:tc>
          <w:tcPr>
            <w:tcW w:w="1920" w:type="dxa"/>
            <w:shd w:val="clear" w:color="auto" w:fill="auto"/>
            <w:tcMar>
              <w:top w:w="100" w:type="dxa"/>
              <w:left w:w="100" w:type="dxa"/>
              <w:bottom w:w="100" w:type="dxa"/>
              <w:right w:w="100" w:type="dxa"/>
            </w:tcMar>
          </w:tcPr>
          <w:p w14:paraId="5D841BFB" w14:textId="77777777" w:rsidR="00C3100A" w:rsidRDefault="00000000">
            <w:pPr>
              <w:widowControl w:val="0"/>
              <w:pBdr>
                <w:top w:val="nil"/>
                <w:left w:val="nil"/>
                <w:bottom w:val="nil"/>
                <w:right w:val="nil"/>
                <w:between w:val="nil"/>
              </w:pBdr>
              <w:spacing w:before="0" w:after="0" w:line="240" w:lineRule="auto"/>
            </w:pPr>
            <w:r>
              <w:t>December 2021</w:t>
            </w:r>
          </w:p>
        </w:tc>
        <w:tc>
          <w:tcPr>
            <w:tcW w:w="7800" w:type="dxa"/>
            <w:shd w:val="clear" w:color="auto" w:fill="auto"/>
            <w:tcMar>
              <w:top w:w="100" w:type="dxa"/>
              <w:left w:w="100" w:type="dxa"/>
              <w:bottom w:w="100" w:type="dxa"/>
              <w:right w:w="100" w:type="dxa"/>
            </w:tcMar>
          </w:tcPr>
          <w:p w14:paraId="3032437A" w14:textId="77777777" w:rsidR="00C3100A" w:rsidRDefault="00000000">
            <w:pPr>
              <w:widowControl w:val="0"/>
              <w:numPr>
                <w:ilvl w:val="0"/>
                <w:numId w:val="30"/>
              </w:numPr>
              <w:pBdr>
                <w:top w:val="nil"/>
                <w:left w:val="nil"/>
                <w:bottom w:val="nil"/>
                <w:right w:val="nil"/>
                <w:between w:val="nil"/>
              </w:pBdr>
              <w:spacing w:before="0" w:after="0"/>
            </w:pPr>
            <w:r>
              <w:t>Added Change Log</w:t>
            </w:r>
          </w:p>
        </w:tc>
      </w:tr>
      <w:tr w:rsidR="00C3100A" w14:paraId="67D264BE" w14:textId="77777777">
        <w:tc>
          <w:tcPr>
            <w:tcW w:w="1080" w:type="dxa"/>
            <w:shd w:val="clear" w:color="auto" w:fill="auto"/>
            <w:tcMar>
              <w:top w:w="100" w:type="dxa"/>
              <w:left w:w="100" w:type="dxa"/>
              <w:bottom w:w="100" w:type="dxa"/>
              <w:right w:w="100" w:type="dxa"/>
            </w:tcMar>
          </w:tcPr>
          <w:p w14:paraId="021FE54E" w14:textId="77777777" w:rsidR="00C3100A" w:rsidRDefault="00000000">
            <w:pPr>
              <w:widowControl w:val="0"/>
              <w:pBdr>
                <w:top w:val="nil"/>
                <w:left w:val="nil"/>
                <w:bottom w:val="nil"/>
                <w:right w:val="nil"/>
                <w:between w:val="nil"/>
              </w:pBdr>
              <w:spacing w:before="0" w:after="0" w:line="240" w:lineRule="auto"/>
            </w:pPr>
            <w:r>
              <w:t>1.1</w:t>
            </w:r>
          </w:p>
        </w:tc>
        <w:tc>
          <w:tcPr>
            <w:tcW w:w="1920" w:type="dxa"/>
            <w:shd w:val="clear" w:color="auto" w:fill="auto"/>
            <w:tcMar>
              <w:top w:w="100" w:type="dxa"/>
              <w:left w:w="100" w:type="dxa"/>
              <w:bottom w:w="100" w:type="dxa"/>
              <w:right w:w="100" w:type="dxa"/>
            </w:tcMar>
          </w:tcPr>
          <w:p w14:paraId="1CACA2D3" w14:textId="77777777" w:rsidR="00C3100A" w:rsidRDefault="00000000">
            <w:pPr>
              <w:widowControl w:val="0"/>
              <w:pBdr>
                <w:top w:val="nil"/>
                <w:left w:val="nil"/>
                <w:bottom w:val="nil"/>
                <w:right w:val="nil"/>
                <w:between w:val="nil"/>
              </w:pBdr>
              <w:spacing w:before="0" w:after="0" w:line="240" w:lineRule="auto"/>
            </w:pPr>
            <w:r>
              <w:t>November 2021</w:t>
            </w:r>
          </w:p>
        </w:tc>
        <w:tc>
          <w:tcPr>
            <w:tcW w:w="7800" w:type="dxa"/>
            <w:shd w:val="clear" w:color="auto" w:fill="auto"/>
            <w:tcMar>
              <w:top w:w="100" w:type="dxa"/>
              <w:left w:w="100" w:type="dxa"/>
              <w:bottom w:w="100" w:type="dxa"/>
              <w:right w:w="100" w:type="dxa"/>
            </w:tcMar>
          </w:tcPr>
          <w:p w14:paraId="25EF490E" w14:textId="77777777" w:rsidR="00C3100A" w:rsidRDefault="00000000">
            <w:pPr>
              <w:widowControl w:val="0"/>
              <w:numPr>
                <w:ilvl w:val="0"/>
                <w:numId w:val="42"/>
              </w:numPr>
              <w:spacing w:before="0" w:after="0"/>
            </w:pPr>
            <w:r>
              <w:t>Revised hyperlinks.</w:t>
            </w:r>
          </w:p>
        </w:tc>
      </w:tr>
      <w:tr w:rsidR="00C3100A" w14:paraId="1CB133BA" w14:textId="77777777">
        <w:tc>
          <w:tcPr>
            <w:tcW w:w="1080" w:type="dxa"/>
            <w:shd w:val="clear" w:color="auto" w:fill="auto"/>
            <w:tcMar>
              <w:top w:w="100" w:type="dxa"/>
              <w:left w:w="100" w:type="dxa"/>
              <w:bottom w:w="100" w:type="dxa"/>
              <w:right w:w="100" w:type="dxa"/>
            </w:tcMar>
          </w:tcPr>
          <w:p w14:paraId="0D6FB1E1" w14:textId="77777777" w:rsidR="00C3100A" w:rsidRDefault="00000000">
            <w:pPr>
              <w:widowControl w:val="0"/>
              <w:pBdr>
                <w:top w:val="nil"/>
                <w:left w:val="nil"/>
                <w:bottom w:val="nil"/>
                <w:right w:val="nil"/>
                <w:between w:val="nil"/>
              </w:pBdr>
              <w:spacing w:before="0" w:after="0" w:line="240" w:lineRule="auto"/>
            </w:pPr>
            <w:r>
              <w:t>1.0</w:t>
            </w:r>
          </w:p>
        </w:tc>
        <w:tc>
          <w:tcPr>
            <w:tcW w:w="1920" w:type="dxa"/>
            <w:shd w:val="clear" w:color="auto" w:fill="auto"/>
            <w:tcMar>
              <w:top w:w="100" w:type="dxa"/>
              <w:left w:w="100" w:type="dxa"/>
              <w:bottom w:w="100" w:type="dxa"/>
              <w:right w:w="100" w:type="dxa"/>
            </w:tcMar>
          </w:tcPr>
          <w:p w14:paraId="1107CAF3" w14:textId="77777777" w:rsidR="00C3100A" w:rsidRDefault="00000000">
            <w:pPr>
              <w:widowControl w:val="0"/>
              <w:pBdr>
                <w:top w:val="nil"/>
                <w:left w:val="nil"/>
                <w:bottom w:val="nil"/>
                <w:right w:val="nil"/>
                <w:between w:val="nil"/>
              </w:pBdr>
              <w:spacing w:before="0" w:after="0" w:line="240" w:lineRule="auto"/>
            </w:pPr>
            <w:r>
              <w:t>November 2021</w:t>
            </w:r>
          </w:p>
        </w:tc>
        <w:tc>
          <w:tcPr>
            <w:tcW w:w="7800" w:type="dxa"/>
            <w:shd w:val="clear" w:color="auto" w:fill="auto"/>
            <w:tcMar>
              <w:top w:w="100" w:type="dxa"/>
              <w:left w:w="100" w:type="dxa"/>
              <w:bottom w:w="100" w:type="dxa"/>
              <w:right w:w="100" w:type="dxa"/>
            </w:tcMar>
          </w:tcPr>
          <w:p w14:paraId="73018751" w14:textId="77777777" w:rsidR="00C3100A" w:rsidRDefault="00000000">
            <w:pPr>
              <w:widowControl w:val="0"/>
              <w:numPr>
                <w:ilvl w:val="0"/>
                <w:numId w:val="39"/>
              </w:numPr>
              <w:spacing w:before="0" w:after="0"/>
            </w:pPr>
            <w:r>
              <w:t>Initial document version.</w:t>
            </w:r>
          </w:p>
        </w:tc>
      </w:tr>
    </w:tbl>
    <w:p w14:paraId="551A1F71" w14:textId="77777777" w:rsidR="00C3100A" w:rsidRDefault="00C3100A">
      <w:pPr>
        <w:pBdr>
          <w:top w:val="nil"/>
          <w:left w:val="nil"/>
          <w:bottom w:val="nil"/>
          <w:right w:val="nil"/>
          <w:between w:val="nil"/>
        </w:pBdr>
        <w:spacing w:line="240" w:lineRule="auto"/>
        <w:rPr>
          <w:color w:val="000000"/>
        </w:rPr>
      </w:pPr>
    </w:p>
    <w:p w14:paraId="663506B8" w14:textId="77777777" w:rsidR="00C3100A" w:rsidRDefault="00C3100A">
      <w:pPr>
        <w:pBdr>
          <w:top w:val="nil"/>
          <w:left w:val="nil"/>
          <w:bottom w:val="nil"/>
          <w:right w:val="nil"/>
          <w:between w:val="nil"/>
        </w:pBdr>
        <w:spacing w:line="240" w:lineRule="auto"/>
        <w:rPr>
          <w:color w:val="000000"/>
        </w:rPr>
        <w:sectPr w:rsidR="00C3100A" w:rsidSect="004711B2">
          <w:headerReference w:type="first" r:id="rId198"/>
          <w:pgSz w:w="12240" w:h="15840"/>
          <w:pgMar w:top="720" w:right="720" w:bottom="720" w:left="720" w:header="720" w:footer="720" w:gutter="0"/>
          <w:cols w:space="720"/>
        </w:sectPr>
      </w:pPr>
    </w:p>
    <w:p w14:paraId="1B4FA46D" w14:textId="77777777" w:rsidR="00C3100A" w:rsidRDefault="00000000">
      <w:pPr>
        <w:pBdr>
          <w:top w:val="nil"/>
          <w:left w:val="nil"/>
          <w:bottom w:val="nil"/>
          <w:right w:val="nil"/>
          <w:between w:val="nil"/>
        </w:pBdr>
        <w:tabs>
          <w:tab w:val="left" w:pos="2282"/>
        </w:tabs>
        <w:spacing w:before="0" w:after="200" w:line="17000" w:lineRule="auto"/>
        <w:ind w:left="1080"/>
        <w:jc w:val="center"/>
        <w:rPr>
          <w:color w:val="000000"/>
        </w:rPr>
      </w:pPr>
      <w:r>
        <w:rPr>
          <w:noProof/>
          <w:color w:val="000000"/>
        </w:rPr>
        <w:lastRenderedPageBreak/>
        <w:drawing>
          <wp:anchor distT="0" distB="0" distL="114300" distR="114300" simplePos="0" relativeHeight="251660288" behindDoc="0" locked="0" layoutInCell="1" hidden="0" allowOverlap="1" wp14:anchorId="23D8714D" wp14:editId="417F4F52">
            <wp:simplePos x="0" y="0"/>
            <wp:positionH relativeFrom="page">
              <wp:posOffset>457200</wp:posOffset>
            </wp:positionH>
            <wp:positionV relativeFrom="page">
              <wp:posOffset>8778240</wp:posOffset>
            </wp:positionV>
            <wp:extent cx="2816352" cy="384048"/>
            <wp:effectExtent l="0" t="0" r="0" b="0"/>
            <wp:wrapNone/>
            <wp:docPr id="5" name="image1.png" descr="C:\Users\aprice\Desktop\Broadcom_logo (1)\01_Red-Black\PNG\Broadcom_Ltd_Logo_Red-Black_no-tag.png"/>
            <wp:cNvGraphicFramePr/>
            <a:graphic xmlns:a="http://schemas.openxmlformats.org/drawingml/2006/main">
              <a:graphicData uri="http://schemas.openxmlformats.org/drawingml/2006/picture">
                <pic:pic xmlns:pic="http://schemas.openxmlformats.org/drawingml/2006/picture">
                  <pic:nvPicPr>
                    <pic:cNvPr id="0" name="image1.png" descr="C:\Users\aprice\Desktop\Broadcom_logo (1)\01_Red-Black\PNG\Broadcom_Ltd_Logo_Red-Black_no-tag.png"/>
                    <pic:cNvPicPr preferRelativeResize="0"/>
                  </pic:nvPicPr>
                  <pic:blipFill>
                    <a:blip r:embed="rId7"/>
                    <a:srcRect/>
                    <a:stretch>
                      <a:fillRect/>
                    </a:stretch>
                  </pic:blipFill>
                  <pic:spPr>
                    <a:xfrm>
                      <a:off x="0" y="0"/>
                      <a:ext cx="2816352" cy="384048"/>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4C12C70B" wp14:editId="076ACB10">
                <wp:simplePos x="0" y="0"/>
                <wp:positionH relativeFrom="column">
                  <wp:posOffset>12701</wp:posOffset>
                </wp:positionH>
                <wp:positionV relativeFrom="paragraph">
                  <wp:posOffset>8712200</wp:posOffset>
                </wp:positionV>
                <wp:extent cx="68580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C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8712200</wp:posOffset>
                </wp:positionV>
                <wp:extent cx="6858000" cy="12700"/>
                <wp:effectExtent b="0" l="0" r="0" t="0"/>
                <wp:wrapNone/>
                <wp:docPr id="4" name="image7.png"/>
                <a:graphic>
                  <a:graphicData uri="http://schemas.openxmlformats.org/drawingml/2006/picture">
                    <pic:pic>
                      <pic:nvPicPr>
                        <pic:cNvPr id="0" name="image7.png"/>
                        <pic:cNvPicPr preferRelativeResize="0"/>
                      </pic:nvPicPr>
                      <pic:blipFill>
                        <a:blip r:embed="rId201"/>
                        <a:srcRect/>
                        <a:stretch>
                          <a:fillRect/>
                        </a:stretch>
                      </pic:blipFill>
                      <pic:spPr>
                        <a:xfrm>
                          <a:off x="0" y="0"/>
                          <a:ext cx="6858000" cy="12700"/>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14:anchorId="26FCE507" wp14:editId="4EEB0A92">
            <wp:simplePos x="0" y="0"/>
            <wp:positionH relativeFrom="column">
              <wp:posOffset>-457199</wp:posOffset>
            </wp:positionH>
            <wp:positionV relativeFrom="paragraph">
              <wp:posOffset>-540595</wp:posOffset>
            </wp:positionV>
            <wp:extent cx="7763933" cy="22860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763933" cy="228600"/>
                    </a:xfrm>
                    <a:prstGeom prst="rect">
                      <a:avLst/>
                    </a:prstGeom>
                    <a:ln/>
                  </pic:spPr>
                </pic:pic>
              </a:graphicData>
            </a:graphic>
          </wp:anchor>
        </w:drawing>
      </w:r>
    </w:p>
    <w:sectPr w:rsidR="00C3100A">
      <w:headerReference w:type="default" r:id="rId202"/>
      <w:footerReference w:type="default" r:id="rId20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E400" w14:textId="77777777" w:rsidR="004711B2" w:rsidRDefault="004711B2">
      <w:pPr>
        <w:spacing w:before="0" w:after="0" w:line="240" w:lineRule="auto"/>
      </w:pPr>
      <w:r>
        <w:separator/>
      </w:r>
    </w:p>
  </w:endnote>
  <w:endnote w:type="continuationSeparator" w:id="0">
    <w:p w14:paraId="2A83F670" w14:textId="77777777" w:rsidR="004711B2" w:rsidRDefault="004711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CF63" w14:textId="77777777" w:rsidR="00C3100A" w:rsidRDefault="00000000">
    <w:pPr>
      <w:pBdr>
        <w:top w:val="single" w:sz="8" w:space="0" w:color="AA272F"/>
        <w:left w:val="nil"/>
        <w:bottom w:val="nil"/>
        <w:right w:val="nil"/>
        <w:between w:val="nil"/>
      </w:pBdr>
      <w:tabs>
        <w:tab w:val="left" w:pos="0"/>
        <w:tab w:val="center" w:pos="4680"/>
        <w:tab w:val="right" w:pos="10800"/>
      </w:tabs>
      <w:spacing w:before="20" w:after="0" w:line="240" w:lineRule="auto"/>
      <w:jc w:val="right"/>
      <w:rPr>
        <w:color w:val="000000"/>
        <w:sz w:val="14"/>
        <w:szCs w:val="14"/>
      </w:rPr>
    </w:pPr>
    <w:r>
      <w:rPr>
        <w:color w:val="000000"/>
        <w:sz w:val="14"/>
        <w:szCs w:val="14"/>
      </w:rPr>
      <w:fldChar w:fldCharType="begin"/>
    </w:r>
    <w:r>
      <w:rPr>
        <w:color w:val="000000"/>
        <w:sz w:val="14"/>
        <w:szCs w:val="14"/>
      </w:rPr>
      <w:instrText>PAGE</w:instrText>
    </w:r>
    <w:r>
      <w:rPr>
        <w:color w:val="000000"/>
        <w:sz w:val="14"/>
        <w:szCs w:val="14"/>
      </w:rPr>
      <w:fldChar w:fldCharType="separate"/>
    </w:r>
    <w:r w:rsidR="00A054DC">
      <w:rPr>
        <w:noProof/>
        <w:color w:val="000000"/>
        <w:sz w:val="14"/>
        <w:szCs w:val="14"/>
      </w:rPr>
      <w:t>2</w:t>
    </w:r>
    <w:r>
      <w:rPr>
        <w:color w:val="000000"/>
        <w:sz w:val="14"/>
        <w:szCs w:val="14"/>
      </w:rPr>
      <w:fldChar w:fldCharType="end"/>
    </w:r>
  </w:p>
  <w:p w14:paraId="3AA10DBD" w14:textId="77777777" w:rsidR="00C3100A" w:rsidRDefault="00C3100A">
    <w:pPr>
      <w:widowControl w:val="0"/>
      <w:pBdr>
        <w:top w:val="nil"/>
        <w:left w:val="nil"/>
        <w:bottom w:val="nil"/>
        <w:right w:val="nil"/>
        <w:between w:val="nil"/>
      </w:pBdr>
      <w:spacing w:before="0" w:after="0"/>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6950" w14:textId="77777777" w:rsidR="00C3100A" w:rsidRDefault="00C3100A">
    <w:pPr>
      <w:pBdr>
        <w:top w:val="single" w:sz="8" w:space="0" w:color="AA272F"/>
        <w:left w:val="nil"/>
        <w:bottom w:val="nil"/>
        <w:right w:val="nil"/>
        <w:between w:val="nil"/>
      </w:pBdr>
      <w:tabs>
        <w:tab w:val="left" w:pos="0"/>
        <w:tab w:val="center" w:pos="4680"/>
        <w:tab w:val="right" w:pos="10800"/>
      </w:tabs>
      <w:spacing w:before="20" w:after="0" w:line="240" w:lineRule="auto"/>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47EA" w14:textId="77777777" w:rsidR="00C3100A" w:rsidRDefault="00C3100A">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2912" w14:textId="77777777" w:rsidR="004711B2" w:rsidRDefault="004711B2">
      <w:pPr>
        <w:spacing w:before="0" w:after="0" w:line="240" w:lineRule="auto"/>
      </w:pPr>
      <w:r>
        <w:separator/>
      </w:r>
    </w:p>
  </w:footnote>
  <w:footnote w:type="continuationSeparator" w:id="0">
    <w:p w14:paraId="4C955682" w14:textId="77777777" w:rsidR="004711B2" w:rsidRDefault="004711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7C79" w14:textId="77777777" w:rsidR="00C3100A" w:rsidRDefault="00C3100A">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6F82" w14:textId="77777777" w:rsidR="00C3100A" w:rsidRDefault="00000000">
    <w:pPr>
      <w:tabs>
        <w:tab w:val="right" w:pos="10710"/>
      </w:tabs>
      <w:spacing w:after="0" w:line="240" w:lineRule="auto"/>
      <w:rPr>
        <w:sz w:val="14"/>
        <w:szCs w:val="14"/>
      </w:rPr>
    </w:pPr>
    <w:r>
      <w:rPr>
        <w:b/>
        <w:sz w:val="14"/>
        <w:szCs w:val="14"/>
      </w:rPr>
      <w:t xml:space="preserve">AppNeta </w:t>
    </w:r>
    <w:r>
      <w:rPr>
        <w:sz w:val="14"/>
        <w:szCs w:val="14"/>
      </w:rPr>
      <w:t>User Guide</w:t>
    </w:r>
    <w:r>
      <w:rPr>
        <w:sz w:val="14"/>
        <w:szCs w:val="14"/>
      </w:rPr>
      <w:tab/>
    </w:r>
    <w:r>
      <w:fldChar w:fldCharType="begin"/>
    </w:r>
    <w:r>
      <w:instrText xml:space="preserve"> DOCPROPERTY "Document_Title"</w:instrText>
    </w:r>
    <w:r>
      <w:fldChar w:fldCharType="separate"/>
    </w:r>
    <w:r>
      <w:rPr>
        <w:sz w:val="14"/>
        <w:szCs w:val="14"/>
      </w:rPr>
      <w:t>Customizable Runbook Templates</w:t>
    </w:r>
    <w:r>
      <w:fldChar w:fldCharType="end"/>
    </w:r>
  </w:p>
  <w:p w14:paraId="70FA8B37" w14:textId="77777777" w:rsidR="00C3100A" w:rsidRDefault="00000000">
    <w:pPr>
      <w:tabs>
        <w:tab w:val="center" w:pos="4320"/>
        <w:tab w:val="right" w:pos="8640"/>
      </w:tabs>
      <w:spacing w:after="0" w:line="240" w:lineRule="auto"/>
      <w:rPr>
        <w:sz w:val="14"/>
        <w:szCs w:val="14"/>
      </w:rPr>
    </w:pPr>
    <w:r>
      <w:rPr>
        <w:noProof/>
      </w:rPr>
      <mc:AlternateContent>
        <mc:Choice Requires="wpg">
          <w:drawing>
            <wp:anchor distT="0" distB="0" distL="114300" distR="114300" simplePos="0" relativeHeight="251658240" behindDoc="0" locked="0" layoutInCell="1" hidden="0" allowOverlap="1" wp14:anchorId="55185E0B" wp14:editId="22DCA131">
              <wp:simplePos x="0" y="0"/>
              <wp:positionH relativeFrom="column">
                <wp:posOffset>1</wp:posOffset>
              </wp:positionH>
              <wp:positionV relativeFrom="paragraph">
                <wp:posOffset>12700</wp:posOffset>
              </wp:positionV>
              <wp:extent cx="68453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923350" y="3780000"/>
                        <a:ext cx="68453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845300" cy="1270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8453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A6DF" w14:textId="77777777" w:rsidR="00C3100A" w:rsidRDefault="00000000">
    <w:pPr>
      <w:tabs>
        <w:tab w:val="right" w:pos="10710"/>
      </w:tabs>
      <w:spacing w:after="0" w:line="240" w:lineRule="auto"/>
      <w:rPr>
        <w:sz w:val="14"/>
        <w:szCs w:val="14"/>
      </w:rPr>
    </w:pPr>
    <w:r>
      <w:rPr>
        <w:b/>
        <w:sz w:val="14"/>
        <w:szCs w:val="14"/>
      </w:rPr>
      <w:t>Product1_Number</w:t>
    </w:r>
    <w:r>
      <w:rPr>
        <w:sz w:val="14"/>
        <w:szCs w:val="14"/>
      </w:rPr>
      <w:t xml:space="preserve"> </w:t>
    </w:r>
    <w:proofErr w:type="spellStart"/>
    <w:r>
      <w:rPr>
        <w:sz w:val="14"/>
        <w:szCs w:val="14"/>
      </w:rPr>
      <w:t>Document_Type</w:t>
    </w:r>
    <w:proofErr w:type="spellEnd"/>
    <w:r>
      <w:rPr>
        <w:sz w:val="14"/>
        <w:szCs w:val="14"/>
      </w:rPr>
      <w:tab/>
    </w:r>
    <w:proofErr w:type="spellStart"/>
    <w:r>
      <w:rPr>
        <w:sz w:val="14"/>
        <w:szCs w:val="14"/>
      </w:rPr>
      <w:t>Document_Title</w:t>
    </w:r>
    <w:proofErr w:type="spellEnd"/>
  </w:p>
  <w:p w14:paraId="3636673E" w14:textId="77777777" w:rsidR="00C3100A" w:rsidRDefault="00000000">
    <w:pPr>
      <w:tabs>
        <w:tab w:val="center" w:pos="4320"/>
        <w:tab w:val="right" w:pos="8640"/>
      </w:tabs>
      <w:spacing w:after="0" w:line="240" w:lineRule="auto"/>
      <w:rPr>
        <w:sz w:val="14"/>
        <w:szCs w:val="14"/>
      </w:rPr>
    </w:pPr>
    <w:r>
      <w:rPr>
        <w:noProof/>
      </w:rPr>
      <mc:AlternateContent>
        <mc:Choice Requires="wpg">
          <w:drawing>
            <wp:anchor distT="0" distB="0" distL="114300" distR="114300" simplePos="0" relativeHeight="251659264" behindDoc="0" locked="0" layoutInCell="1" hidden="0" allowOverlap="1" wp14:anchorId="0520A7E6" wp14:editId="50D5E6E3">
              <wp:simplePos x="0" y="0"/>
              <wp:positionH relativeFrom="column">
                <wp:posOffset>1</wp:posOffset>
              </wp:positionH>
              <wp:positionV relativeFrom="paragraph">
                <wp:posOffset>12700</wp:posOffset>
              </wp:positionV>
              <wp:extent cx="68453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1923350" y="3780000"/>
                        <a:ext cx="68453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845300" cy="12700"/>
              <wp:effectExtent b="0" l="0" r="0" t="0"/>
              <wp:wrapNone/>
              <wp:docPr id="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845300" cy="12700"/>
                      </a:xfrm>
                      <a:prstGeom prst="rect"/>
                      <a:ln/>
                    </pic:spPr>
                  </pic:pic>
                </a:graphicData>
              </a:graphic>
            </wp:anchor>
          </w:drawing>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0FAC" w14:textId="77777777" w:rsidR="00C3100A" w:rsidRDefault="00C3100A">
    <w:pPr>
      <w:pBdr>
        <w:top w:val="nil"/>
        <w:left w:val="nil"/>
        <w:bottom w:val="nil"/>
        <w:right w:val="nil"/>
        <w:between w:val="nil"/>
      </w:pBdr>
      <w:tabs>
        <w:tab w:val="center" w:pos="4680"/>
        <w:tab w:val="right" w:pos="9360"/>
      </w:tabs>
      <w:spacing w:before="0" w:after="0" w:line="240" w:lineRule="auto"/>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9FA"/>
    <w:multiLevelType w:val="multilevel"/>
    <w:tmpl w:val="5D4C9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B39E3"/>
    <w:multiLevelType w:val="multilevel"/>
    <w:tmpl w:val="D6E246E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920B92"/>
    <w:multiLevelType w:val="multilevel"/>
    <w:tmpl w:val="3556873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882D82"/>
    <w:multiLevelType w:val="multilevel"/>
    <w:tmpl w:val="2886F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523E69"/>
    <w:multiLevelType w:val="multilevel"/>
    <w:tmpl w:val="266A28B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FE6032"/>
    <w:multiLevelType w:val="multilevel"/>
    <w:tmpl w:val="5614C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F717C1"/>
    <w:multiLevelType w:val="multilevel"/>
    <w:tmpl w:val="E4982D6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5906E7"/>
    <w:multiLevelType w:val="multilevel"/>
    <w:tmpl w:val="1220D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5769E8"/>
    <w:multiLevelType w:val="multilevel"/>
    <w:tmpl w:val="81622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9B1B0B"/>
    <w:multiLevelType w:val="multilevel"/>
    <w:tmpl w:val="6E063DAA"/>
    <w:lvl w:ilvl="0">
      <w:start w:val="1"/>
      <w:numFmt w:val="decimal"/>
      <w:lvlText w:val="Chapter %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2BE0CF7"/>
    <w:multiLevelType w:val="multilevel"/>
    <w:tmpl w:val="47421D0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2C758C9"/>
    <w:multiLevelType w:val="multilevel"/>
    <w:tmpl w:val="9D787E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4F177AA"/>
    <w:multiLevelType w:val="multilevel"/>
    <w:tmpl w:val="04A80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8159DB"/>
    <w:multiLevelType w:val="multilevel"/>
    <w:tmpl w:val="FB4C1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074B6D"/>
    <w:multiLevelType w:val="multilevel"/>
    <w:tmpl w:val="97A4D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9F8484E"/>
    <w:multiLevelType w:val="multilevel"/>
    <w:tmpl w:val="49AEE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B407514"/>
    <w:multiLevelType w:val="multilevel"/>
    <w:tmpl w:val="AE465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D654FE"/>
    <w:multiLevelType w:val="multilevel"/>
    <w:tmpl w:val="C2F26E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D457323"/>
    <w:multiLevelType w:val="multilevel"/>
    <w:tmpl w:val="C4CEC2B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E56514F"/>
    <w:multiLevelType w:val="multilevel"/>
    <w:tmpl w:val="1C78A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773498"/>
    <w:multiLevelType w:val="multilevel"/>
    <w:tmpl w:val="BCE67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CA6A06"/>
    <w:multiLevelType w:val="multilevel"/>
    <w:tmpl w:val="6EDEB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063CED"/>
    <w:multiLevelType w:val="multilevel"/>
    <w:tmpl w:val="36CA6BA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3BC460D"/>
    <w:multiLevelType w:val="multilevel"/>
    <w:tmpl w:val="3EB4D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4AD7254"/>
    <w:multiLevelType w:val="multilevel"/>
    <w:tmpl w:val="A274D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565663A"/>
    <w:multiLevelType w:val="multilevel"/>
    <w:tmpl w:val="2F265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59C3B17"/>
    <w:multiLevelType w:val="multilevel"/>
    <w:tmpl w:val="3E76865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660255C"/>
    <w:multiLevelType w:val="multilevel"/>
    <w:tmpl w:val="086C8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8023898"/>
    <w:multiLevelType w:val="multilevel"/>
    <w:tmpl w:val="B976979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8B05538"/>
    <w:multiLevelType w:val="multilevel"/>
    <w:tmpl w:val="38906C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9404D8E"/>
    <w:multiLevelType w:val="multilevel"/>
    <w:tmpl w:val="0780F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BA3E50"/>
    <w:multiLevelType w:val="multilevel"/>
    <w:tmpl w:val="927AD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D06473"/>
    <w:multiLevelType w:val="multilevel"/>
    <w:tmpl w:val="BCB62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06541DC"/>
    <w:multiLevelType w:val="multilevel"/>
    <w:tmpl w:val="9D16C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3062153"/>
    <w:multiLevelType w:val="multilevel"/>
    <w:tmpl w:val="246A3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81F479F"/>
    <w:multiLevelType w:val="multilevel"/>
    <w:tmpl w:val="BEC08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84D2D8F"/>
    <w:multiLevelType w:val="multilevel"/>
    <w:tmpl w:val="EE4ECEE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BA9725D"/>
    <w:multiLevelType w:val="multilevel"/>
    <w:tmpl w:val="765AE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C48636C"/>
    <w:multiLevelType w:val="multilevel"/>
    <w:tmpl w:val="072EC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CC45A23"/>
    <w:multiLevelType w:val="multilevel"/>
    <w:tmpl w:val="79F8C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FFA0A68"/>
    <w:multiLevelType w:val="multilevel"/>
    <w:tmpl w:val="CA268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0F96351"/>
    <w:multiLevelType w:val="multilevel"/>
    <w:tmpl w:val="D7381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16C7EC5"/>
    <w:multiLevelType w:val="multilevel"/>
    <w:tmpl w:val="40321DC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2B011C3"/>
    <w:multiLevelType w:val="multilevel"/>
    <w:tmpl w:val="18389F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4E125B9"/>
    <w:multiLevelType w:val="multilevel"/>
    <w:tmpl w:val="AB0EE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EC341AA"/>
    <w:multiLevelType w:val="multilevel"/>
    <w:tmpl w:val="C2D88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6696002">
    <w:abstractNumId w:val="34"/>
  </w:num>
  <w:num w:numId="2" w16cid:durableId="886726691">
    <w:abstractNumId w:val="20"/>
  </w:num>
  <w:num w:numId="3" w16cid:durableId="1638952451">
    <w:abstractNumId w:val="13"/>
  </w:num>
  <w:num w:numId="4" w16cid:durableId="10376321">
    <w:abstractNumId w:val="3"/>
  </w:num>
  <w:num w:numId="5" w16cid:durableId="47851009">
    <w:abstractNumId w:val="22"/>
  </w:num>
  <w:num w:numId="6" w16cid:durableId="2002732673">
    <w:abstractNumId w:val="45"/>
  </w:num>
  <w:num w:numId="7" w16cid:durableId="1827621885">
    <w:abstractNumId w:val="33"/>
  </w:num>
  <w:num w:numId="8" w16cid:durableId="243299190">
    <w:abstractNumId w:val="7"/>
  </w:num>
  <w:num w:numId="9" w16cid:durableId="451173618">
    <w:abstractNumId w:val="1"/>
  </w:num>
  <w:num w:numId="10" w16cid:durableId="1483349622">
    <w:abstractNumId w:val="11"/>
  </w:num>
  <w:num w:numId="11" w16cid:durableId="2104571775">
    <w:abstractNumId w:val="19"/>
  </w:num>
  <w:num w:numId="12" w16cid:durableId="122315231">
    <w:abstractNumId w:val="44"/>
  </w:num>
  <w:num w:numId="13" w16cid:durableId="908157270">
    <w:abstractNumId w:val="16"/>
  </w:num>
  <w:num w:numId="14" w16cid:durableId="519584225">
    <w:abstractNumId w:val="36"/>
  </w:num>
  <w:num w:numId="15" w16cid:durableId="1639804127">
    <w:abstractNumId w:val="31"/>
  </w:num>
  <w:num w:numId="16" w16cid:durableId="1661347703">
    <w:abstractNumId w:val="35"/>
  </w:num>
  <w:num w:numId="17" w16cid:durableId="383062820">
    <w:abstractNumId w:val="24"/>
  </w:num>
  <w:num w:numId="18" w16cid:durableId="1245146447">
    <w:abstractNumId w:val="30"/>
  </w:num>
  <w:num w:numId="19" w16cid:durableId="1894266103">
    <w:abstractNumId w:val="8"/>
  </w:num>
  <w:num w:numId="20" w16cid:durableId="1779788823">
    <w:abstractNumId w:val="23"/>
  </w:num>
  <w:num w:numId="21" w16cid:durableId="233397560">
    <w:abstractNumId w:val="12"/>
  </w:num>
  <w:num w:numId="22" w16cid:durableId="1836915964">
    <w:abstractNumId w:val="9"/>
  </w:num>
  <w:num w:numId="23" w16cid:durableId="769813052">
    <w:abstractNumId w:val="32"/>
  </w:num>
  <w:num w:numId="24" w16cid:durableId="1205949268">
    <w:abstractNumId w:val="28"/>
  </w:num>
  <w:num w:numId="25" w16cid:durableId="818114543">
    <w:abstractNumId w:val="18"/>
  </w:num>
  <w:num w:numId="26" w16cid:durableId="1947885695">
    <w:abstractNumId w:val="21"/>
  </w:num>
  <w:num w:numId="27" w16cid:durableId="1980763416">
    <w:abstractNumId w:val="2"/>
  </w:num>
  <w:num w:numId="28" w16cid:durableId="1548030799">
    <w:abstractNumId w:val="26"/>
  </w:num>
  <w:num w:numId="29" w16cid:durableId="1120415383">
    <w:abstractNumId w:val="38"/>
  </w:num>
  <w:num w:numId="30" w16cid:durableId="478495989">
    <w:abstractNumId w:val="41"/>
  </w:num>
  <w:num w:numId="31" w16cid:durableId="840390307">
    <w:abstractNumId w:val="17"/>
  </w:num>
  <w:num w:numId="32" w16cid:durableId="191921804">
    <w:abstractNumId w:val="40"/>
  </w:num>
  <w:num w:numId="33" w16cid:durableId="1370910844">
    <w:abstractNumId w:val="0"/>
  </w:num>
  <w:num w:numId="34" w16cid:durableId="621615080">
    <w:abstractNumId w:val="37"/>
  </w:num>
  <w:num w:numId="35" w16cid:durableId="1813986026">
    <w:abstractNumId w:val="43"/>
  </w:num>
  <w:num w:numId="36" w16cid:durableId="931279665">
    <w:abstractNumId w:val="6"/>
  </w:num>
  <w:num w:numId="37" w16cid:durableId="276104476">
    <w:abstractNumId w:val="4"/>
  </w:num>
  <w:num w:numId="38" w16cid:durableId="1607611786">
    <w:abstractNumId w:val="42"/>
  </w:num>
  <w:num w:numId="39" w16cid:durableId="813988948">
    <w:abstractNumId w:val="25"/>
  </w:num>
  <w:num w:numId="40" w16cid:durableId="854225814">
    <w:abstractNumId w:val="14"/>
  </w:num>
  <w:num w:numId="41" w16cid:durableId="1375345412">
    <w:abstractNumId w:val="39"/>
  </w:num>
  <w:num w:numId="42" w16cid:durableId="2010522289">
    <w:abstractNumId w:val="27"/>
  </w:num>
  <w:num w:numId="43" w16cid:durableId="190998191">
    <w:abstractNumId w:val="29"/>
  </w:num>
  <w:num w:numId="44" w16cid:durableId="1193686682">
    <w:abstractNumId w:val="5"/>
  </w:num>
  <w:num w:numId="45" w16cid:durableId="246965081">
    <w:abstractNumId w:val="10"/>
  </w:num>
  <w:num w:numId="46" w16cid:durableId="3768604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0A"/>
    <w:rsid w:val="004711B2"/>
    <w:rsid w:val="00A054DC"/>
    <w:rsid w:val="00C310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BBAB"/>
  <w15:docId w15:val="{2C6F5189-0511-A94E-AF39-05272E21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480" w:line="240" w:lineRule="auto"/>
      <w:outlineLvl w:val="0"/>
    </w:pPr>
    <w:rPr>
      <w:b/>
      <w:color w:val="CC092F"/>
      <w:sz w:val="36"/>
      <w:szCs w:val="36"/>
    </w:rPr>
  </w:style>
  <w:style w:type="paragraph" w:styleId="Heading2">
    <w:name w:val="heading 2"/>
    <w:basedOn w:val="Normal"/>
    <w:next w:val="Normal"/>
    <w:uiPriority w:val="9"/>
    <w:unhideWhenUsed/>
    <w:qFormat/>
    <w:rsid w:val="00A054DC"/>
    <w:pPr>
      <w:keepNext/>
      <w:keepLines/>
      <w:spacing w:before="560" w:after="380" w:line="240" w:lineRule="auto"/>
      <w:outlineLvl w:val="1"/>
    </w:pPr>
    <w:rPr>
      <w:b/>
      <w:sz w:val="32"/>
      <w:szCs w:val="32"/>
    </w:rPr>
  </w:style>
  <w:style w:type="paragraph" w:styleId="Heading3">
    <w:name w:val="heading 3"/>
    <w:basedOn w:val="Normal"/>
    <w:next w:val="Normal"/>
    <w:uiPriority w:val="9"/>
    <w:unhideWhenUsed/>
    <w:qFormat/>
    <w:pPr>
      <w:keepNext/>
      <w:keepLines/>
      <w:spacing w:before="280" w:after="280" w:line="240" w:lineRule="auto"/>
      <w:ind w:left="1080"/>
      <w:outlineLvl w:val="2"/>
    </w:pPr>
    <w:rPr>
      <w:b/>
      <w:color w:val="434343"/>
      <w:sz w:val="26"/>
      <w:szCs w:val="26"/>
    </w:rPr>
  </w:style>
  <w:style w:type="paragraph" w:styleId="Heading4">
    <w:name w:val="heading 4"/>
    <w:basedOn w:val="Normal"/>
    <w:next w:val="Normal"/>
    <w:uiPriority w:val="9"/>
    <w:unhideWhenUsed/>
    <w:qFormat/>
    <w:pPr>
      <w:keepNext/>
      <w:keepLines/>
      <w:spacing w:before="280" w:after="280" w:line="240" w:lineRule="auto"/>
      <w:ind w:left="1080"/>
      <w:outlineLvl w:val="3"/>
    </w:pPr>
    <w:rPr>
      <w:b/>
      <w:sz w:val="24"/>
      <w:szCs w:val="24"/>
    </w:rPr>
  </w:style>
  <w:style w:type="paragraph" w:styleId="Heading5">
    <w:name w:val="heading 5"/>
    <w:basedOn w:val="Normal"/>
    <w:next w:val="Normal"/>
    <w:uiPriority w:val="9"/>
    <w:semiHidden/>
    <w:unhideWhenUsed/>
    <w:qFormat/>
    <w:pPr>
      <w:keepLines/>
      <w:spacing w:before="260" w:after="260"/>
      <w:outlineLvl w:val="4"/>
    </w:pPr>
    <w:rPr>
      <w:b/>
      <w:sz w:val="22"/>
      <w:szCs w:val="22"/>
    </w:rPr>
  </w:style>
  <w:style w:type="paragraph" w:styleId="Heading6">
    <w:name w:val="heading 6"/>
    <w:basedOn w:val="Normal"/>
    <w:next w:val="Normal"/>
    <w:uiPriority w:val="9"/>
    <w:semiHidden/>
    <w:unhideWhenUsed/>
    <w:qFormat/>
    <w:pPr>
      <w:keepNext/>
      <w:keepLines/>
      <w:spacing w:before="240" w:after="2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360"/>
        <w:tab w:val="left" w:pos="1080"/>
        <w:tab w:val="left" w:pos="1800"/>
        <w:tab w:val="left" w:pos="2520"/>
        <w:tab w:val="left" w:pos="3240"/>
        <w:tab w:val="left" w:pos="3960"/>
        <w:tab w:val="left" w:pos="4680"/>
        <w:tab w:val="left" w:pos="5400"/>
        <w:tab w:val="left" w:pos="6120"/>
      </w:tabs>
      <w:spacing w:before="0" w:after="180"/>
    </w:pPr>
    <w:rPr>
      <w:b/>
      <w:sz w:val="32"/>
      <w:szCs w:val="32"/>
    </w:rPr>
  </w:style>
  <w:style w:type="paragraph" w:styleId="Subtitle">
    <w:name w:val="Subtitle"/>
    <w:basedOn w:val="Normal"/>
    <w:next w:val="Normal"/>
    <w:uiPriority w:val="11"/>
    <w:qFormat/>
    <w:pPr>
      <w:ind w:left="2160" w:hanging="1080"/>
    </w:pPr>
    <w:rPr>
      <w:i/>
      <w:color w:val="CC092F"/>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054DC"/>
    <w:rPr>
      <w:b/>
      <w:bCs/>
    </w:rPr>
  </w:style>
  <w:style w:type="character" w:customStyle="1" w:styleId="CommentSubjectChar">
    <w:name w:val="Comment Subject Char"/>
    <w:basedOn w:val="CommentTextChar"/>
    <w:link w:val="CommentSubject"/>
    <w:uiPriority w:val="99"/>
    <w:semiHidden/>
    <w:rsid w:val="00A054DC"/>
    <w:rPr>
      <w:b/>
      <w:bCs/>
    </w:rPr>
  </w:style>
  <w:style w:type="paragraph" w:styleId="Footer">
    <w:name w:val="footer"/>
    <w:basedOn w:val="Normal"/>
    <w:link w:val="FooterChar"/>
    <w:uiPriority w:val="99"/>
    <w:unhideWhenUsed/>
    <w:rsid w:val="00A054D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054DC"/>
  </w:style>
  <w:style w:type="paragraph" w:styleId="TOC1">
    <w:name w:val="toc 1"/>
    <w:basedOn w:val="Normal"/>
    <w:next w:val="Normal"/>
    <w:autoRedefine/>
    <w:uiPriority w:val="39"/>
    <w:unhideWhenUsed/>
    <w:rsid w:val="00A054DC"/>
    <w:pPr>
      <w:tabs>
        <w:tab w:val="left" w:pos="1440"/>
        <w:tab w:val="right" w:leader="dot" w:pos="10790"/>
      </w:tabs>
      <w:spacing w:after="100"/>
    </w:pPr>
  </w:style>
  <w:style w:type="paragraph" w:styleId="TOC2">
    <w:name w:val="toc 2"/>
    <w:basedOn w:val="Normal"/>
    <w:next w:val="Normal"/>
    <w:autoRedefine/>
    <w:uiPriority w:val="39"/>
    <w:unhideWhenUsed/>
    <w:rsid w:val="00A054DC"/>
    <w:pPr>
      <w:spacing w:after="100"/>
      <w:ind w:left="200"/>
    </w:pPr>
  </w:style>
  <w:style w:type="character" w:styleId="Hyperlink">
    <w:name w:val="Hyperlink"/>
    <w:basedOn w:val="DefaultParagraphFont"/>
    <w:uiPriority w:val="99"/>
    <w:unhideWhenUsed/>
    <w:rsid w:val="00A054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techdocs.broadcom.com/us/en/ca-enterprise-software/it-operations-management/appneta/GA/analyze-results/investigating-violation-events.html" TargetMode="External"/><Relationship Id="rId21" Type="http://schemas.openxmlformats.org/officeDocument/2006/relationships/hyperlink" Target="https://techdocs.broadcom.com/us/en/ca-enterprise-software/it-operations-management/appneta/GA/appliance-overview/windows-mp-intro/windows-setup/windows-mp-setup-nmp-windows.html" TargetMode="External"/><Relationship Id="rId42" Type="http://schemas.openxmlformats.org/officeDocument/2006/relationships/hyperlink" Target="https://techdocs.broadcom.com/us/en/ca-enterprise-software/it-operations-management/appneta/GA/appliance-overview/r90-mp-intro/r90-setup/r90-mp-setup-physical.html" TargetMode="External"/><Relationship Id="rId63" Type="http://schemas.openxmlformats.org/officeDocument/2006/relationships/hyperlink" Target="https://techdocs.broadcom.com/bin/gethidpage?ux-context-string=mp-manage-all&amp;appid=appneta&amp;language=&amp;format=rendered" TargetMode="External"/><Relationship Id="rId84" Type="http://schemas.openxmlformats.org/officeDocument/2006/relationships/hyperlink" Target="https://techdocs.broadcom.com/us/en/ca-enterprise-software/it-operations-management/appneta/GA/appliance-overview/v35-kvm-mp-intro/v35-kvm-setup/v35-kvm-mp-setup-v35-kvm.html" TargetMode="External"/><Relationship Id="rId138" Type="http://schemas.openxmlformats.org/officeDocument/2006/relationships/hyperlink" Target="https://techdocs.broadcom.com/us/en/ca-enterprise-software/it-operations-management/appneta/GA/analyze-results/investigating-violation-events.html" TargetMode="External"/><Relationship Id="rId159" Type="http://schemas.openxmlformats.org/officeDocument/2006/relationships/hyperlink" Target="https://techdocs.broadcom.com/us/en/ca-enterprise-software/it-operations-management/appneta/GA/analyze-results/investigating-violation-events.html" TargetMode="External"/><Relationship Id="rId170" Type="http://schemas.openxmlformats.org/officeDocument/2006/relationships/hyperlink" Target="https://techdocs.broadcom.com/us/en/ca-enterprise-software/it-operations-management/appneta/GA/analyze-results/investigating-violation-events.html" TargetMode="External"/><Relationship Id="rId191" Type="http://schemas.openxmlformats.org/officeDocument/2006/relationships/hyperlink" Target="https://techdocs.broadcom.com/bin/gethidpage?ux-context-string=web-path-charts&amp;appid=appneta&amp;language=&amp;format=rendered" TargetMode="External"/><Relationship Id="rId205" Type="http://schemas.openxmlformats.org/officeDocument/2006/relationships/theme" Target="theme/theme1.xml"/><Relationship Id="rId107" Type="http://schemas.openxmlformats.org/officeDocument/2006/relationships/hyperlink" Target="https://techdocs.broadcom.com/bin/gethidpage?ux-context-string=delivery-qos-templates&amp;appid=appneta&amp;language=&amp;format=rendered" TargetMode="External"/><Relationship Id="rId11" Type="http://schemas.openxmlformats.org/officeDocument/2006/relationships/header" Target="header2.xml"/><Relationship Id="rId32" Type="http://schemas.openxmlformats.org/officeDocument/2006/relationships/hyperlink" Target="https://techdocs.broadcom.com/us/en/ca-enterprise-software/it-operations-management/appneta/GA/appliance-overview/macos-mp-intro/macos-setup/macos-mp-setup-nmp-macos.html" TargetMode="External"/><Relationship Id="rId53" Type="http://schemas.openxmlformats.org/officeDocument/2006/relationships/hyperlink" Target="https://techdocs.broadcom.com/bin/gethidpage?ux-context-string=mp-manage-all&amp;appid=appneta&amp;language=&amp;format=rendered" TargetMode="External"/><Relationship Id="rId74" Type="http://schemas.openxmlformats.org/officeDocument/2006/relationships/hyperlink" Target="https://techdocs.broadcom.com/us/en/ca-enterprise-software/it-operations-management/appneta/GA/appliance-overview/arista-cpe40-mp-intro/arista-cpe40-setup/arista-cpe40-mp-setup-cpe-arista.html" TargetMode="External"/><Relationship Id="rId128" Type="http://schemas.openxmlformats.org/officeDocument/2006/relationships/hyperlink" Target="https://docs.google.com/document/d/1HVIR6eqZKJN8JVaxILV26W5NeZrzurT10QGaE8H_y_RS7A/edit?_gfid=docs_editor_frame&amp;csrfToken=c0f4735515904913c9703ad7b0d87bb91e9cdbee8363d8a6d89c76d9bbe3bba9&amp;fileUrl=https%3A%2F%2Fapi.box.com%2Ffsip%2Ffiles%2F928907430086&amp;isInboundFsipRequest=true&amp;jsh=m%3B%2F_%2Fscs%2Fabc-static%2F_%2Fjs%2Fk%3Dgapi.lb.en.y0xCMa4KeeI.O%2Fd%3D1%2Frs%3DAHpOoo8-3MGCaatZB3kdS5TpZdd-gOSBHg%2Fm%3D__features__&amp;organizationType=BUSINESS&amp;parent=https%3A%2F%2Fbroadcom.ent.box.com&amp;previewUrl=https%3A%2F%2Fbroadcom.ent.box.com%2Ffile%2F928907430086&amp;rpctoken=18565003&amp;tpat=1!0Q07y36eU2KlFBRNFPiqotD_SVRqX_sFQunzw2LrRlQa3VjykmsfGKeTdY8Hi95ym6EK5-n1AKU3LRnw3KfogtLEjc3CWblFl3wIfq4Q8OYx9uz5vJxRqGhkYfc2pbAx6ouYol8uNQSdPoKH2d20Zfr0-QlpIc4HceP5LMFWhJqGd7IDeb2h_bTj38M2IU0WLPs1Rfns35YRoZ-cxiUUem0PsNz2uPK9ZtpFA280io_jnh1wJ_-ZZMjzpcx1HtKpCNYianoW5nD9J7S1AyhcLQ4cAmpNZHKw31CHgVWKSKXzYTwUmSMkKW3i6-N3fMLwe5yO2PX-4z6KRXCVSqGPP3awlY2BZOWA4LB0onXnmdK7uLcQc4viX9nQmf-FKLs21ygAvbyNm33RWYYgmW2kCap9Fr6RHjcUTQRe04YZvJ3P7QvSC8RRipQ.&amp;tpatExpirationTime=1707248496000&amp;usegapi=1" TargetMode="External"/><Relationship Id="rId149" Type="http://schemas.openxmlformats.org/officeDocument/2006/relationships/hyperlink" Target="https://techdocs.broadcom.com/bin/gethidpage?ux-context-string=delivery-qos-templates&amp;appid=appneta&amp;language=&amp;format=rendered" TargetMode="External"/><Relationship Id="rId5" Type="http://schemas.openxmlformats.org/officeDocument/2006/relationships/footnotes" Target="footnotes.xml"/><Relationship Id="rId95" Type="http://schemas.openxmlformats.org/officeDocument/2006/relationships/hyperlink" Target="https://techdocs.broadcom.com/bin/gethidpage?ux-context-string=mp-manage-all&amp;appid=appneta&amp;language=&amp;format=rendered" TargetMode="External"/><Relationship Id="rId160" Type="http://schemas.openxmlformats.org/officeDocument/2006/relationships/hyperlink" Target="https://techdocs.broadcom.com/bin/gethidpage?ux-context-string=experience-apdex&amp;appid=appneta&amp;language=&amp;format=rendered" TargetMode="External"/><Relationship Id="rId181" Type="http://schemas.openxmlformats.org/officeDocument/2006/relationships/hyperlink" Target="https://techdocs.broadcom.com/us/en/ca-enterprise-software/it-operations-management/appneta/GA/analyze-results/web-application-performance-monitoring-experience/experience-charts.html" TargetMode="External"/><Relationship Id="rId22" Type="http://schemas.openxmlformats.org/officeDocument/2006/relationships/hyperlink" Target="https://techdocs.broadcom.com/us/en/ca-enterprise-software/it-operations-management/appneta/GA/appliance-firewall.html" TargetMode="External"/><Relationship Id="rId43" Type="http://schemas.openxmlformats.org/officeDocument/2006/relationships/hyperlink" Target="https://techdocs.broadcom.com/bin/gethidpage?ux-context-string=mp-manage-all&amp;appid=appneta&amp;language=&amp;format=rendered" TargetMode="External"/><Relationship Id="rId64" Type="http://schemas.openxmlformats.org/officeDocument/2006/relationships/hyperlink" Target="https://techdocs.broadcom.com/us/en/ca-enterprise-software/it-operations-management/appneta/GA/appliance-overview/gcp-mp-intro/gcp-setup/gcp-mp-troubleshooting-connectivity-to-appneta.html" TargetMode="External"/><Relationship Id="rId118" Type="http://schemas.openxmlformats.org/officeDocument/2006/relationships/hyperlink" Target="https://techdocs.broadcom.com/us/en/ca-enterprise-software/it-operations-management/appneta/GA/analyze-results/investigating-violation-events.html" TargetMode="External"/><Relationship Id="rId139" Type="http://schemas.openxmlformats.org/officeDocument/2006/relationships/hyperlink" Target="https://techdocs.broadcom.com/us/en/ca-enterprise-software/it-operations-management/appneta/GA/analyze-results/investigating-violation-events.html" TargetMode="External"/><Relationship Id="rId85" Type="http://schemas.openxmlformats.org/officeDocument/2006/relationships/hyperlink" Target="https://techdocs.broadcom.com/us/en/ca-enterprise-software/it-operations-management/appneta/GA/appliance-overview/v35-kvm-mp-intro/v35-kvm-access/v35-kvm-mp-access-credentials.html" TargetMode="External"/><Relationship Id="rId150" Type="http://schemas.openxmlformats.org/officeDocument/2006/relationships/hyperlink" Target="https://techdocs.broadcom.com/us/en/ca-enterprise-software/it-operations-management/appneta/GA/analyze-results/investigating-violation-events.html" TargetMode="External"/><Relationship Id="rId171" Type="http://schemas.openxmlformats.org/officeDocument/2006/relationships/hyperlink" Target="https://techdocs.broadcom.com/us/en/ca-enterprise-software/it-operations-management/appneta/GA/analyze-results/web-application-performance-monitoring-experience/experience-charts.html" TargetMode="External"/><Relationship Id="rId192" Type="http://schemas.openxmlformats.org/officeDocument/2006/relationships/hyperlink" Target="https://techdocs.broadcom.com/us/en/ca-enterprise-software/it-operations-management/appneta/GA/analyze-results/web-application-performance-monitoring-experience/experience-charts.html" TargetMode="External"/><Relationship Id="rId12" Type="http://schemas.openxmlformats.org/officeDocument/2006/relationships/footer" Target="footer1.xml"/><Relationship Id="rId33" Type="http://schemas.openxmlformats.org/officeDocument/2006/relationships/hyperlink" Target="https://techdocs.broadcom.com/us/en/ca-enterprise-software/it-operations-management/appneta/GA/appliance-overview/m70-mp-intro/m70-setup/m70-mp-setup-guide-pdf.html" TargetMode="External"/><Relationship Id="rId108" Type="http://schemas.openxmlformats.org/officeDocument/2006/relationships/hyperlink" Target="https://techdocs.broadcom.com/us/en/ca-enterprise-software/it-operations-management/appneta/GA/analyze-results/investigating-violation-events.html" TargetMode="External"/><Relationship Id="rId129" Type="http://schemas.openxmlformats.org/officeDocument/2006/relationships/hyperlink" Target="https://techdocs.broadcom.com/us/en/ca-enterprise-software/it-operations-management/appneta/GA/analyze-results/investigating-violation-events.html" TargetMode="External"/><Relationship Id="rId54" Type="http://schemas.openxmlformats.org/officeDocument/2006/relationships/hyperlink" Target="https://techdocs.broadcom.com/us/en/ca-enterprise-software/it-operations-management/appneta/GA/appliance-overview/azure-mp-intro/azure-specifications1/azure-mp-port-descriptions.html" TargetMode="External"/><Relationship Id="rId75" Type="http://schemas.openxmlformats.org/officeDocument/2006/relationships/hyperlink" Target="https://techdocs.broadcom.com/bin/gethidpage?ux-context-string=mp-manage-all&amp;appid=appneta&amp;language=&amp;format=rendered" TargetMode="External"/><Relationship Id="rId96" Type="http://schemas.openxmlformats.org/officeDocument/2006/relationships/image" Target="media/image3.png"/><Relationship Id="rId140" Type="http://schemas.openxmlformats.org/officeDocument/2006/relationships/hyperlink" Target="https://techdocs.broadcom.com/us/en/ca-enterprise-software/it-operations-management/appneta/GA/analyze-results/network-performance-monitoring-delivery/delivery-results-overview/delivery-trupath.html" TargetMode="External"/><Relationship Id="rId161" Type="http://schemas.openxmlformats.org/officeDocument/2006/relationships/hyperlink" Target="https://techdocs.broadcom.com/bin/gethidpage?ux-context-string=web-path-charts&amp;appid=appneta&amp;language=&amp;format=rendered" TargetMode="External"/><Relationship Id="rId182" Type="http://schemas.openxmlformats.org/officeDocument/2006/relationships/hyperlink" Target="https://techdocs.broadcom.com/bin/gethidpage?ux-context-string=path-performance&amp;appid=appneta&amp;language=&amp;format=rendered" TargetMode="External"/><Relationship Id="rId6" Type="http://schemas.openxmlformats.org/officeDocument/2006/relationships/endnotes" Target="endnotes.xml"/><Relationship Id="rId23" Type="http://schemas.openxmlformats.org/officeDocument/2006/relationships/hyperlink" Target="https://techdocs.broadcom.com/bin/gethidpage?ux-context-string=mp-manage-all&amp;appid=appneta&amp;language=&amp;format=rendered" TargetMode="External"/><Relationship Id="rId119" Type="http://schemas.openxmlformats.org/officeDocument/2006/relationships/hyperlink" Target="https://techdocs.broadcom.com/us/en/ca-enterprise-software/it-operations-management/appneta/GA/analyze-results/investigating-violation-events.html" TargetMode="External"/><Relationship Id="rId44" Type="http://schemas.openxmlformats.org/officeDocument/2006/relationships/hyperlink" Target="https://techdocs.broadcom.com/us/en/ca-enterprise-software/it-operations-management/appneta/GA/appliance-overview/r1000-mp-intro/r1000-setup/r1000-mp-setup-guide-pdf.html" TargetMode="External"/><Relationship Id="rId65" Type="http://schemas.openxmlformats.org/officeDocument/2006/relationships/hyperlink" Target="https://techdocs.broadcom.com/bin/gethidpage?ux-context-string=mp-manage-all&amp;appid=appneta&amp;language=&amp;format=rendered" TargetMode="External"/><Relationship Id="rId86" Type="http://schemas.openxmlformats.org/officeDocument/2006/relationships/hyperlink" Target="https://techdocs.broadcom.com/us/en/ca-enterprise-software/it-operations-management/appneta/GA/appliance-overview/v35-kvm-mp-intro/v35-kvm-setup/v35-kvm-mp-setup-v35-kvm.html" TargetMode="External"/><Relationship Id="rId130" Type="http://schemas.openxmlformats.org/officeDocument/2006/relationships/hyperlink" Target="https://techdocs.broadcom.com/us/en/ca-enterprise-software/it-operations-management/appneta/GA/analyze-results/investigating-violation-events.html" TargetMode="External"/><Relationship Id="rId151" Type="http://schemas.openxmlformats.org/officeDocument/2006/relationships/hyperlink" Target="https://techdocs.broadcom.com/us/en/ca-enterprise-software/it-operations-management/appneta/GA/analyze-results/network-performance-monitoring-delivery/delivery-results/delivery-diagnostics.html" TargetMode="External"/><Relationship Id="rId172" Type="http://schemas.openxmlformats.org/officeDocument/2006/relationships/hyperlink" Target="https://techdocs.broadcom.com/us/en/ca-enterprise-software/it-operations-management/appneta/GA/analyze-results/web-application-performance-monitoring-experience/experience-web-path-status.html" TargetMode="External"/><Relationship Id="rId193" Type="http://schemas.openxmlformats.org/officeDocument/2006/relationships/hyperlink" Target="https://techdocs.broadcom.com/us/en/ca-enterprise-software/it-operations-management/appneta/GA/analyze-results/web-application-performance-monitoring-experience/experience-charts.html" TargetMode="External"/><Relationship Id="rId13" Type="http://schemas.openxmlformats.org/officeDocument/2006/relationships/footer" Target="footer2.xml"/><Relationship Id="rId109" Type="http://schemas.openxmlformats.org/officeDocument/2006/relationships/hyperlink" Target="https://techdocs.broadcom.com/us/en/ca-enterprise-software/it-operations-management/appneta/GA/analyze-results/network-performance-monitoring-delivery/delivery-results/delivery-diagnostics.html" TargetMode="External"/><Relationship Id="rId34" Type="http://schemas.openxmlformats.org/officeDocument/2006/relationships/hyperlink" Target="https://techdocs.broadcom.com/bin/gethidpage?ux-context-string=mp-manage-all&amp;appid=appneta&amp;language=&amp;format=rendered" TargetMode="External"/><Relationship Id="rId55" Type="http://schemas.openxmlformats.org/officeDocument/2006/relationships/hyperlink" Target="https://techdocs.broadcom.com/us/en/ca-enterprise-software/it-operations-management/appneta/GA/appliance-overview/azure-mp-intro/azure-setup/azure-mp-setup-cmp.html" TargetMode="External"/><Relationship Id="rId76" Type="http://schemas.openxmlformats.org/officeDocument/2006/relationships/hyperlink" Target="https://techdocs.broadcom.com/us/en/ca-enterprise-software/it-operations-management/appneta/GA/appliance-overview/arista-cpe40-mp-intro/arista-cpe40-setup/arista-cpe40-mp-troubleshooting-connectivity-to-appneta.html" TargetMode="External"/><Relationship Id="rId97" Type="http://schemas.openxmlformats.org/officeDocument/2006/relationships/hyperlink" Target="https://techdocs.broadcom.com/bin/gethidpage?ux-context-string=managing-monitoring-policies&amp;appid=appneta&amp;language=&amp;format=rendered" TargetMode="External"/><Relationship Id="rId120" Type="http://schemas.openxmlformats.org/officeDocument/2006/relationships/hyperlink" Target="https://techdocs.broadcom.com/bin/gethidpage?ux-context-string=path-performance&amp;appid=appneta&amp;language=&amp;format=rendered" TargetMode="External"/><Relationship Id="rId141" Type="http://schemas.openxmlformats.org/officeDocument/2006/relationships/hyperlink" Target="https://techdocs.broadcom.com/us/en/ca-enterprise-software/it-operations-management/appneta/GA/analyze-results/investigating-violation-events.html" TargetMode="External"/><Relationship Id="rId7" Type="http://schemas.openxmlformats.org/officeDocument/2006/relationships/image" Target="media/image1.png"/><Relationship Id="rId162" Type="http://schemas.openxmlformats.org/officeDocument/2006/relationships/hyperlink" Target="https://techdocs.broadcom.com/us/en/ca-enterprise-software/it-operations-management/appneta/GA/analyze-results/web-application-performance-monitoring-experience/experience-charts.html" TargetMode="External"/><Relationship Id="rId183" Type="http://schemas.openxmlformats.org/officeDocument/2006/relationships/hyperlink" Target="https://techdocs.broadcom.com/us/en/ca-enterprise-software/it-operations-management/appneta/GA/analyze-results/web-application-performance-monitoring-experience/experience-charts.html" TargetMode="External"/><Relationship Id="rId2" Type="http://schemas.openxmlformats.org/officeDocument/2006/relationships/styles" Target="styles.xml"/><Relationship Id="rId29" Type="http://schemas.openxmlformats.org/officeDocument/2006/relationships/hyperlink" Target="https://techdocs.broadcom.com/bin/gethidpage?ux-context-string=mp-manage-all&amp;appid=appneta&amp;language=&amp;format=rendered" TargetMode="External"/><Relationship Id="rId24" Type="http://schemas.openxmlformats.org/officeDocument/2006/relationships/hyperlink" Target="https://techdocs.broadcom.com/us/en/ca-enterprise-software/it-operations-management/appneta/GA/appliance-overview/windows-mp-intro/windows-setup/windows-mp-troubleshooting-connectivity-to-appneta.html" TargetMode="External"/><Relationship Id="rId40" Type="http://schemas.openxmlformats.org/officeDocument/2006/relationships/hyperlink" Target="https://techdocs.broadcom.com/bin/gethidpage?ux-context-string=mp-manage-all&amp;appid=appneta&amp;language=&amp;format=rendered" TargetMode="External"/><Relationship Id="rId45" Type="http://schemas.openxmlformats.org/officeDocument/2006/relationships/hyperlink" Target="https://techdocs.broadcom.com/bin/gethidpage?ux-context-string=mp-manage-all&amp;appid=appneta&amp;language=&amp;format=rendered" TargetMode="External"/><Relationship Id="rId66" Type="http://schemas.openxmlformats.org/officeDocument/2006/relationships/hyperlink" Target="https://techdocs.broadcom.com/us/en/ca-enterprise-software/it-operations-management/appneta/GA/appliance-overview/cisco-cpe40-mp-intro/cisco-cpe40-specifications1/cisco-cpe40-mp-port-descriptions.html" TargetMode="External"/><Relationship Id="rId87" Type="http://schemas.openxmlformats.org/officeDocument/2006/relationships/hyperlink" Target="https://techdocs.broadcom.com/bin/gethidpage?ux-context-string=mp-manage-all&amp;appid=appneta&amp;language=&amp;format=rendered" TargetMode="External"/><Relationship Id="rId110" Type="http://schemas.openxmlformats.org/officeDocument/2006/relationships/hyperlink" Target="https://techdocs.broadcom.com/us/en/ca-enterprise-software/it-operations-management/appneta/GA/analyze-results/network-performance-monitoring-delivery/delivery-results/delivery-diagnostics.html" TargetMode="External"/><Relationship Id="rId115" Type="http://schemas.openxmlformats.org/officeDocument/2006/relationships/hyperlink" Target="https://techdocs.broadcom.com/us/en/ca-enterprise-software/it-operations-management/appneta/GA/analyze-results/investigating-violation-events.html" TargetMode="External"/><Relationship Id="rId131" Type="http://schemas.openxmlformats.org/officeDocument/2006/relationships/hyperlink" Target="https://techdocs.broadcom.com/us/en/ca-enterprise-software/it-operations-management/appneta/GA/analyze-results/network-performance-monitoring-delivery/delivery-results/delivery-diagnostics.html" TargetMode="External"/><Relationship Id="rId136" Type="http://schemas.openxmlformats.org/officeDocument/2006/relationships/hyperlink" Target="https://techdocs.broadcom.com/us/en/ca-enterprise-software/it-operations-management/appneta/GA/analyze-results/investigating-violation-events.html" TargetMode="External"/><Relationship Id="rId157" Type="http://schemas.openxmlformats.org/officeDocument/2006/relationships/hyperlink" Target="https://techdocs.broadcom.com/us/en/ca-enterprise-software/it-operations-management/appneta/GA/analyze-results/network-performance-monitoring-delivery/delivery-results/delivery-diagnostics.html" TargetMode="External"/><Relationship Id="rId178" Type="http://schemas.openxmlformats.org/officeDocument/2006/relationships/hyperlink" Target="https://techdocs.broadcom.com/us/en/ca-enterprise-software/it-operations-management/appneta/GA/analyze-results/investigating-violation-events.html" TargetMode="External"/><Relationship Id="rId61" Type="http://schemas.openxmlformats.org/officeDocument/2006/relationships/hyperlink" Target="https://techdocs.broadcom.com/us/en/ca-enterprise-software/it-operations-management/appneta/GA/appliance-overview/gcp-mp-intro/gcp-setup/gcp-mp-setup-cmp.html" TargetMode="External"/><Relationship Id="rId82" Type="http://schemas.openxmlformats.org/officeDocument/2006/relationships/hyperlink" Target="https://techdocs.broadcom.com/bin/gethidpage?ux-context-string=mp-manage-all&amp;appid=appneta&amp;language=&amp;format=rendered" TargetMode="External"/><Relationship Id="rId152" Type="http://schemas.openxmlformats.org/officeDocument/2006/relationships/hyperlink" Target="https://techdocs.broadcom.com/us/en/ca-enterprise-software/it-operations-management/appneta/GA/analyze-results/network-performance-monitoring-delivery/delivery-results/delivery-diagnostics.html" TargetMode="External"/><Relationship Id="rId173" Type="http://schemas.openxmlformats.org/officeDocument/2006/relationships/hyperlink" Target="https://techdocs.broadcom.com/bin/gethidpage?ux-context-string=experience-troubleshoot-selenium&amp;appid=appneta&amp;language=&amp;format=rendered" TargetMode="External"/><Relationship Id="rId194" Type="http://schemas.openxmlformats.org/officeDocument/2006/relationships/hyperlink" Target="https://techdocs.broadcom.com/bin/gethidpage?ux-context-string=path-performance&amp;appid=appneta&amp;language=&amp;format=rendered" TargetMode="External"/><Relationship Id="rId203" Type="http://schemas.openxmlformats.org/officeDocument/2006/relationships/footer" Target="footer3.xml"/><Relationship Id="rId19" Type="http://schemas.openxmlformats.org/officeDocument/2006/relationships/hyperlink" Target="https://signon.pm.appneta.com/" TargetMode="External"/><Relationship Id="rId14" Type="http://schemas.openxmlformats.org/officeDocument/2006/relationships/hyperlink" Target="https://techdocs.broadcom.com/appneta" TargetMode="External"/><Relationship Id="rId30" Type="http://schemas.openxmlformats.org/officeDocument/2006/relationships/hyperlink" Target="https://techdocs.broadcom.com/us/en/ca-enterprise-software/it-operations-management/appneta/GA/appliance-overview/macos-mp-intro/macos-setup/macos-mp-troubleshooting-connectivity-to-appneta.html" TargetMode="External"/><Relationship Id="rId35" Type="http://schemas.openxmlformats.org/officeDocument/2006/relationships/hyperlink" Target="https://techdocs.broadcom.com/us/en/ca-enterprise-software/it-operations-management/appneta/GA/appliance-overview/m70-mp-intro/m70-setup/m70-mp-troubleshooting-connectivity-to-appneta.html" TargetMode="External"/><Relationship Id="rId56" Type="http://schemas.openxmlformats.org/officeDocument/2006/relationships/hyperlink" Target="https://techdocs.broadcom.com/us/en/ca-enterprise-software/it-operations-management/appneta/GA/appliance-overview/azure-mp-intro/azure-setup/azure-mp-setup-cmp.html" TargetMode="External"/><Relationship Id="rId77" Type="http://schemas.openxmlformats.org/officeDocument/2006/relationships/hyperlink" Target="https://techdocs.broadcom.com/bin/gethidpage?ux-context-string=mp-manage-all&amp;appid=appneta&amp;language=&amp;format=rendered" TargetMode="External"/><Relationship Id="rId100" Type="http://schemas.openxmlformats.org/officeDocument/2006/relationships/hyperlink" Target="https://techdocs.broadcom.com/bin/gethidpage?ux-context-string=usage-setup&amp;appid=appneta&amp;language=&amp;format=rendered" TargetMode="External"/><Relationship Id="rId105" Type="http://schemas.openxmlformats.org/officeDocument/2006/relationships/hyperlink" Target="https://techdocs.broadcom.com/us/en/ca-enterprise-software/it-operations-management/appneta/GA/analyze-results/investigating-violation-events.html" TargetMode="External"/><Relationship Id="rId126" Type="http://schemas.openxmlformats.org/officeDocument/2006/relationships/hyperlink" Target="https://techdocs.broadcom.com/bin/gethidpage?ux-context-string=path-performance&amp;appid=appneta&amp;language=&amp;format=rendered" TargetMode="External"/><Relationship Id="rId147" Type="http://schemas.openxmlformats.org/officeDocument/2006/relationships/hyperlink" Target="https://techdocs.broadcom.com/us/en/ca-enterprise-software/it-operations-management/appneta/GA/analyze-results/investigating-violation-events.html" TargetMode="External"/><Relationship Id="rId168" Type="http://schemas.openxmlformats.org/officeDocument/2006/relationships/hyperlink" Target="https://techdocs.broadcom.com/us/en/ca-enterprise-software/it-operations-management/appneta/GA/analyze-results/web-application-performance-monitoring-experience/experience-charts.html" TargetMode="External"/><Relationship Id="rId8" Type="http://schemas.openxmlformats.org/officeDocument/2006/relationships/image" Target="media/image2.png"/><Relationship Id="rId51" Type="http://schemas.openxmlformats.org/officeDocument/2006/relationships/hyperlink" Target="https://techdocs.broadcom.com/bin/gethidpage?ux-context-string=mp-manage-all&amp;appid=appneta&amp;language=&amp;format=rendered" TargetMode="External"/><Relationship Id="rId72" Type="http://schemas.openxmlformats.org/officeDocument/2006/relationships/hyperlink" Target="https://techdocs.broadcom.com/us/en/ca-enterprise-software/it-operations-management/appneta/GA/appliance-overview/cisco-cpe40-mp-intro/cisco-cpe40-specifications1/cisco-cpe40-mp-port-descriptions.html" TargetMode="External"/><Relationship Id="rId93" Type="http://schemas.openxmlformats.org/officeDocument/2006/relationships/hyperlink" Target="https://techdocs.broadcom.com/us/en/ca-enterprise-software/it-operations-management/appneta/GA/appliance-overview/v35-vmware-mp-intro/v35-vmware-setup/v35-vmware-mp-setup-v35-vmware.html" TargetMode="External"/><Relationship Id="rId98" Type="http://schemas.openxmlformats.org/officeDocument/2006/relationships/hyperlink" Target="https://techdocs.broadcom.com/bin/gethidpage?ux-context-string=experience-web-app-groups&amp;appid=appneta&amp;language=&amp;format=rendered" TargetMode="External"/><Relationship Id="rId121" Type="http://schemas.openxmlformats.org/officeDocument/2006/relationships/hyperlink" Target="https://techdocs.broadcom.com/us/en/ca-enterprise-software/it-operations-management/appneta/GA/analyze-results/investigating-violation-events.html" TargetMode="External"/><Relationship Id="rId142" Type="http://schemas.openxmlformats.org/officeDocument/2006/relationships/hyperlink" Target="https://techdocs.broadcom.com/bin/gethidpage?ux-context-string=path-performance&amp;appid=appneta&amp;language=&amp;format=rendered" TargetMode="External"/><Relationship Id="rId163" Type="http://schemas.openxmlformats.org/officeDocument/2006/relationships/hyperlink" Target="https://techdocs.broadcom.com/us/en/ca-enterprise-software/it-operations-management/appneta/GA/analyze-results/web-application-performance-monitoring-experience/experience-charts.html" TargetMode="External"/><Relationship Id="rId184" Type="http://schemas.openxmlformats.org/officeDocument/2006/relationships/hyperlink" Target="https://techdocs.broadcom.com/us/en/ca-enterprise-software/it-operations-management/appneta/GA/analyze-results/web-application-performance-monitoring-experience/experience-charts.html" TargetMode="External"/><Relationship Id="rId189" Type="http://schemas.openxmlformats.org/officeDocument/2006/relationships/hyperlink" Target="https://techdocs.broadcom.com/us/en/ca-enterprise-software/it-operations-management/appneta/GA/analyze-results/web-application-performance-monitoring-experience/experience-charts.html" TargetMode="External"/><Relationship Id="rId3" Type="http://schemas.openxmlformats.org/officeDocument/2006/relationships/settings" Target="settings.xml"/><Relationship Id="rId25" Type="http://schemas.openxmlformats.org/officeDocument/2006/relationships/hyperlink" Target="https://techdocs.broadcom.com/bin/gethidpage?ux-context-string=mp-manage-all&amp;appid=appneta&amp;language=&amp;format=rendered" TargetMode="External"/><Relationship Id="rId46" Type="http://schemas.openxmlformats.org/officeDocument/2006/relationships/hyperlink" Target="https://techdocs.broadcom.com/us/en/ca-enterprise-software/it-operations-management/appneta/GA/appliance-overview/r1000-mp-intro/r1000-setup/r1000-mp-troubleshooting-connectivity-to-appneta.html" TargetMode="External"/><Relationship Id="rId67" Type="http://schemas.openxmlformats.org/officeDocument/2006/relationships/hyperlink" Target="https://techdocs.broadcom.com/us/en/ca-enterprise-software/it-operations-management/appneta/GA/appliance-overview/cisco-cpe40-mp-intro/cisco-cpe40-setup/cisco-cpe40-mp-setup-cpe.html" TargetMode="External"/><Relationship Id="rId116" Type="http://schemas.openxmlformats.org/officeDocument/2006/relationships/hyperlink" Target="https://techdocs.broadcom.com/us/en/ca-enterprise-software/it-operations-management/appneta/GA/analyze-results/network-performance-monitoring-delivery/delivery-results/delivery-diagnostics.html" TargetMode="External"/><Relationship Id="rId137" Type="http://schemas.openxmlformats.org/officeDocument/2006/relationships/hyperlink" Target="https://techdocs.broadcom.com/us/en/ca-enterprise-software/it-operations-management/appneta/GA/analyze-results/network-performance-monitoring-delivery/delivery-results/delivery-diagnostics.html" TargetMode="External"/><Relationship Id="rId158" Type="http://schemas.openxmlformats.org/officeDocument/2006/relationships/hyperlink" Target="https://techdocs.broadcom.com/us/en/ca-enterprise-software/it-operations-management/appneta/GA/analyze-results/investigating-violation-events.html" TargetMode="External"/><Relationship Id="rId20" Type="http://schemas.openxmlformats.org/officeDocument/2006/relationships/hyperlink" Target="https://techdocs.broadcom.com/us/en/ca-enterprise-software/it-operations-management/appneta/GA/appliance-overview/windows-mp-intro/windows-specifications1/windows-mp-port-descriptions.html" TargetMode="External"/><Relationship Id="rId41" Type="http://schemas.openxmlformats.org/officeDocument/2006/relationships/hyperlink" Target="https://techdocs.broadcom.com/us/en/ca-enterprise-software/it-operations-management/appneta/GA/appliance-overview/r90-mp-intro/r90-setup/r90-mp-troubleshooting-connectivity-to-appneta.html" TargetMode="External"/><Relationship Id="rId62" Type="http://schemas.openxmlformats.org/officeDocument/2006/relationships/hyperlink" Target="https://techdocs.broadcom.com/us/en/ca-enterprise-software/it-operations-management/appneta/GA/appliance-overview/gcp-mp-intro/gcp-setup/gcp-mp-setup-cmp.html" TargetMode="External"/><Relationship Id="rId83" Type="http://schemas.openxmlformats.org/officeDocument/2006/relationships/hyperlink" Target="https://techdocs.broadcom.com/us/en/ca-enterprise-software/it-operations-management/appneta/GA/appliance-overview/v35-kvm-mp-intro/v35-kvm-setup/v35-kvm-mp-troubleshooting-connectivity-to-appneta.html" TargetMode="External"/><Relationship Id="rId88" Type="http://schemas.openxmlformats.org/officeDocument/2006/relationships/hyperlink" Target="https://techdocs.broadcom.com/us/en/ca-enterprise-software/it-operations-management/appneta/GA/appliance-overview/v35-vmware-mp-intro/v35-vmware-setup/v35-vmware-mp-setup-v35-vmware.html" TargetMode="External"/><Relationship Id="rId111" Type="http://schemas.openxmlformats.org/officeDocument/2006/relationships/hyperlink" Target="https://techdocs.broadcom.com/us/en/ca-enterprise-software/it-operations-management/appneta/GA/analyze-results/investigating-violation-events.html" TargetMode="External"/><Relationship Id="rId132" Type="http://schemas.openxmlformats.org/officeDocument/2006/relationships/hyperlink" Target="https://techdocs.broadcom.com/us/en/ca-enterprise-software/it-operations-management/appneta/GA/analyze-results/investigating-violation-events.html" TargetMode="External"/><Relationship Id="rId153" Type="http://schemas.openxmlformats.org/officeDocument/2006/relationships/hyperlink" Target="https://techdocs.broadcom.com/us/en/ca-enterprise-software/it-operations-management/appneta/GA/analyze-results/investigating-violation-events.html" TargetMode="External"/><Relationship Id="rId174" Type="http://schemas.openxmlformats.org/officeDocument/2006/relationships/hyperlink" Target="https://techdocs.broadcom.com/us/en/ca-enterprise-software/it-operations-management/appneta/GA/analyze-results/web-application-performance-monitoring-experience/experience-charts.html" TargetMode="External"/><Relationship Id="rId179" Type="http://schemas.openxmlformats.org/officeDocument/2006/relationships/hyperlink" Target="https://techdocs.broadcom.com/bin/gethidpage?ux-context-string=web-path-charts&amp;appid=appneta&amp;language=&amp;format=rendered" TargetMode="External"/><Relationship Id="rId195" Type="http://schemas.openxmlformats.org/officeDocument/2006/relationships/hyperlink" Target="https://techdocs.broadcom.com/us/en/ca-enterprise-software/it-operations-management/appneta/GA/analyze-results/web-application-performance-monitoring-experience/experience-charts.html" TargetMode="External"/><Relationship Id="rId190" Type="http://schemas.openxmlformats.org/officeDocument/2006/relationships/hyperlink" Target="https://techdocs.broadcom.com/us/en/ca-enterprise-software/it-operations-management/appneta/GA/analyze-results/investigating-violation-events.html" TargetMode="External"/><Relationship Id="rId204" Type="http://schemas.openxmlformats.org/officeDocument/2006/relationships/fontTable" Target="fontTable.xml"/><Relationship Id="rId15" Type="http://schemas.openxmlformats.org/officeDocument/2006/relationships/hyperlink" Target="mailto:appneta.education.pdl@broadcom.com" TargetMode="External"/><Relationship Id="rId36" Type="http://schemas.openxmlformats.org/officeDocument/2006/relationships/hyperlink" Target="https://techdocs.broadcom.com/us/en/ca-enterprise-software/it-operations-management/appneta/GA/appliance-overview/m70-mp-intro/m70-configuration/m70-mp-wireless-interfaces.html" TargetMode="External"/><Relationship Id="rId57" Type="http://schemas.openxmlformats.org/officeDocument/2006/relationships/hyperlink" Target="https://techdocs.broadcom.com/bin/gethidpage?ux-context-string=mp-manage-all&amp;appid=appneta&amp;language=&amp;format=rendered" TargetMode="External"/><Relationship Id="rId106" Type="http://schemas.openxmlformats.org/officeDocument/2006/relationships/hyperlink" Target="https://techdocs.broadcom.com/bin/gethidpage?ux-context-string=path-performance&amp;appid=appneta&amp;language=&amp;format=rendered" TargetMode="External"/><Relationship Id="rId127" Type="http://schemas.openxmlformats.org/officeDocument/2006/relationships/hyperlink" Target="https://docs.google.com/document/d/1HVIR6eqZKJN8JVaxILV26W5NeZrzurT10QGaE8H_y_RS7A/edit?_gfid=docs_editor_frame&amp;csrfToken=c0f4735515904913c9703ad7b0d87bb91e9cdbee8363d8a6d89c76d9bbe3bba9&amp;fileUrl=https%3A%2F%2Fapi.box.com%2Ffsip%2Ffiles%2F928907430086&amp;isInboundFsipRequest=true&amp;jsh=m%3B%2F_%2Fscs%2Fabc-static%2F_%2Fjs%2Fk%3Dgapi.lb.en.y0xCMa4KeeI.O%2Fd%3D1%2Frs%3DAHpOoo8-3MGCaatZB3kdS5TpZdd-gOSBHg%2Fm%3D__features__&amp;organizationType=BUSINESS&amp;parent=https%3A%2F%2Fbroadcom.ent.box.com&amp;previewUrl=https%3A%2F%2Fbroadcom.ent.box.com%2Ffile%2F928907430086&amp;rpctoken=18565003&amp;tpat=1!0Q07y36eU2KlFBRNFPiqotD_SVRqX_sFQunzw2LrRlQa3VjykmsfGKeTdY8Hi95ym6EK5-n1AKU3LRnw3KfogtLEjc3CWblFl3wIfq4Q8OYx9uz5vJxRqGhkYfc2pbAx6ouYol8uNQSdPoKH2d20Zfr0-QlpIc4HceP5LMFWhJqGd7IDeb2h_bTj38M2IU0WLPs1Rfns35YRoZ-cxiUUem0PsNz2uPK9ZtpFA280io_jnh1wJ_-ZZMjzpcx1HtKpCNYianoW5nD9J7S1AyhcLQ4cAmpNZHKw31CHgVWKSKXzYTwUmSMkKW3i6-N3fMLwe5yO2PX-4z6KRXCVSqGPP3awlY2BZOWA4LB0onXnmdK7uLcQc4viX9nQmf-FKLs21ygAvbyNm33RWYYgmW2kCap9Fr6RHjcUTQRe04YZvJ3P7QvSC8RRipQ.&amp;tpatExpirationTime=1707248496000&amp;usegapi=1" TargetMode="External"/><Relationship Id="rId10" Type="http://schemas.openxmlformats.org/officeDocument/2006/relationships/header" Target="header1.xml"/><Relationship Id="rId31" Type="http://schemas.openxmlformats.org/officeDocument/2006/relationships/hyperlink" Target="https://techdocs.broadcom.com/bin/gethidpage?ux-context-string=mp-manage-all&amp;appid=appneta&amp;language=&amp;format=rendered" TargetMode="External"/><Relationship Id="rId52" Type="http://schemas.openxmlformats.org/officeDocument/2006/relationships/hyperlink" Target="https://techdocs.broadcom.com/us/en/ca-enterprise-software/it-operations-management/appneta/GA/appliance-overview/aws-mp-intro/aws-setup/aws-mp-troubleshooting-connectivity-to-appneta.html" TargetMode="External"/><Relationship Id="rId73" Type="http://schemas.openxmlformats.org/officeDocument/2006/relationships/hyperlink" Target="https://techdocs.broadcom.com/us/en/ca-enterprise-software/it-operations-management/appneta/GA/appliance-overview/arista-cpe40-mp-intro/arista-cpe40-setup/arista-cpe40-mp-setup-cpe-arista.html" TargetMode="External"/><Relationship Id="rId78" Type="http://schemas.openxmlformats.org/officeDocument/2006/relationships/hyperlink" Target="https://techdocs.broadcom.com/us/en/ca-enterprise-software/it-operations-management/appneta/GA/appliance-overview/v35-kvm-mp-intro/v35-kvm-setup/v35-kvm-mp-setup-v35-kvm.html" TargetMode="External"/><Relationship Id="rId94" Type="http://schemas.openxmlformats.org/officeDocument/2006/relationships/hyperlink" Target="https://techdocs.broadcom.com/us/en/ca-enterprise-software/it-operations-management/appneta/GA/appliance-overview/v35-vmware-mp-intro/v35-vmware-access/v35-vmware-mp-access-credentials.html" TargetMode="External"/><Relationship Id="rId99" Type="http://schemas.openxmlformats.org/officeDocument/2006/relationships/hyperlink" Target="https://techdocs.broadcom.com/bin/gethidpage?ux-context-string=usage-setup&amp;appid=appneta&amp;language=&amp;format=rendered" TargetMode="External"/><Relationship Id="rId101" Type="http://schemas.openxmlformats.org/officeDocument/2006/relationships/hyperlink" Target="https://techdocs.broadcom.com/bin/gethidpage?ux-context-string=usage-alerts&amp;appid=appneta&amp;language=&amp;format=rendered" TargetMode="External"/><Relationship Id="rId122" Type="http://schemas.openxmlformats.org/officeDocument/2006/relationships/hyperlink" Target="https://techdocs.broadcom.com/us/en/ca-enterprise-software/it-operations-management/appneta/GA/analyze-results/investigating-violation-events.html" TargetMode="External"/><Relationship Id="rId143" Type="http://schemas.openxmlformats.org/officeDocument/2006/relationships/hyperlink" Target="https://techdocs.broadcom.com/us/en/ca-enterprise-software/it-operations-management/appneta/GA/analyze-results/investigating-violation-events.html" TargetMode="External"/><Relationship Id="rId148" Type="http://schemas.openxmlformats.org/officeDocument/2006/relationships/hyperlink" Target="https://techdocs.broadcom.com/bin/gethidpage?ux-context-string=path-performance&amp;appid=appneta&amp;language=&amp;format=rendered" TargetMode="External"/><Relationship Id="rId164" Type="http://schemas.openxmlformats.org/officeDocument/2006/relationships/hyperlink" Target="https://techdocs.broadcom.com/bin/gethidpage?ux-context-string=path-performance&amp;appid=appneta&amp;language=&amp;format=rendered" TargetMode="External"/><Relationship Id="rId169" Type="http://schemas.openxmlformats.org/officeDocument/2006/relationships/hyperlink" Target="https://techdocs.broadcom.com/us/en/ca-enterprise-software/it-operations-management/appneta/GA/analyze-results/investigating-violation-events.html" TargetMode="External"/><Relationship Id="rId185" Type="http://schemas.openxmlformats.org/officeDocument/2006/relationships/hyperlink" Target="https://techdocs.broadcom.com/us/en/ca-enterprise-software/it-operations-management/appneta/GA/analyze-results/investigating-violation-events.html" TargetMode="External"/><Relationship Id="rId4" Type="http://schemas.openxmlformats.org/officeDocument/2006/relationships/webSettings" Target="webSettings.xml"/><Relationship Id="rId9" Type="http://schemas.openxmlformats.org/officeDocument/2006/relationships/hyperlink" Target="http://www.broadcom.com" TargetMode="External"/><Relationship Id="rId180" Type="http://schemas.openxmlformats.org/officeDocument/2006/relationships/hyperlink" Target="https://techdocs.broadcom.com/us/en/ca-enterprise-software/it-operations-management/appneta/GA/analyze-results/web-application-performance-monitoring-experience/experience-charts.html" TargetMode="External"/><Relationship Id="rId26" Type="http://schemas.openxmlformats.org/officeDocument/2006/relationships/hyperlink" Target="https://techdocs.broadcom.com/us/en/ca-enterprise-software/it-operations-management/appneta/GA/appliance-overview/windows-mp-intro/windows-setup/windows-mp-setup-nmp-windows.html" TargetMode="External"/><Relationship Id="rId47" Type="http://schemas.openxmlformats.org/officeDocument/2006/relationships/hyperlink" Target="https://techdocs.broadcom.com/us/en/ca-enterprise-software/it-operations-management/appneta/GA/appliance-overview/r1000-mp-intro/r1000-setup/r1000-mp-setup-physical.html" TargetMode="External"/><Relationship Id="rId68" Type="http://schemas.openxmlformats.org/officeDocument/2006/relationships/hyperlink" Target="https://techdocs.broadcom.com/us/en/ca-enterprise-software/it-operations-management/appneta/GA/appliance-overview/cisco-cpe40-mp-intro/cisco-cpe40-setup/cisco-cpe40-mp-setup-cpe.html" TargetMode="External"/><Relationship Id="rId89" Type="http://schemas.openxmlformats.org/officeDocument/2006/relationships/hyperlink" Target="https://techdocs.broadcom.com/us/en/ca-enterprise-software/it-operations-management/appneta/GA/appliance-overview/v35-vmware-mp-intro/v35-vmware-specifications1/v35-vmware-mp-guest-requirements.html" TargetMode="External"/><Relationship Id="rId112" Type="http://schemas.openxmlformats.org/officeDocument/2006/relationships/hyperlink" Target="https://techdocs.broadcom.com/us/en/ca-enterprise-software/it-operations-management/appneta/GA/analyze-results/investigating-violation-events.html" TargetMode="External"/><Relationship Id="rId133" Type="http://schemas.openxmlformats.org/officeDocument/2006/relationships/hyperlink" Target="https://techdocs.broadcom.com/us/en/ca-enterprise-software/it-operations-management/appneta/GA/analyze-results/investigating-violation-events.html" TargetMode="External"/><Relationship Id="rId154" Type="http://schemas.openxmlformats.org/officeDocument/2006/relationships/hyperlink" Target="https://techdocs.broadcom.com/us/en/ca-enterprise-software/it-operations-management/appneta/GA/analyze-results/investigating-violation-events.html" TargetMode="External"/><Relationship Id="rId175" Type="http://schemas.openxmlformats.org/officeDocument/2006/relationships/hyperlink" Target="https://techdocs.broadcom.com/us/en/ca-enterprise-software/it-operations-management/appneta/GA/analyze-results/investigating-violation-events.html" TargetMode="External"/><Relationship Id="rId196" Type="http://schemas.openxmlformats.org/officeDocument/2006/relationships/hyperlink" Target="https://techdocs.broadcom.com/us/en/ca-enterprise-software/it-operations-management/appneta/GA/analyze-results/web-application-performance-monitoring-experience/experience-charts.html" TargetMode="External"/><Relationship Id="rId16" Type="http://schemas.openxmlformats.org/officeDocument/2006/relationships/hyperlink" Target="https://support.broadcom.com" TargetMode="External"/><Relationship Id="rId37" Type="http://schemas.openxmlformats.org/officeDocument/2006/relationships/hyperlink" Target="https://techdocs.broadcom.com/us/en/ca-enterprise-software/it-operations-management/appneta/GA/appliance-overview/m70-mp-intro/m70-setup/m70-mp-setup-physical.html" TargetMode="External"/><Relationship Id="rId58" Type="http://schemas.openxmlformats.org/officeDocument/2006/relationships/hyperlink" Target="https://techdocs.broadcom.com/us/en/ca-enterprise-software/it-operations-management/appneta/GA/appliance-overview/azure-mp-intro/azure-setup/azure-mp-troubleshooting-connectivity-to-appneta.html" TargetMode="External"/><Relationship Id="rId79" Type="http://schemas.openxmlformats.org/officeDocument/2006/relationships/hyperlink" Target="https://techdocs.broadcom.com/us/en/ca-enterprise-software/it-operations-management/appneta/GA/appliance-overview/v35-kvm-mp-intro/v35-kvm-specifications1/v35-kvm-mp-guest-requirements.html" TargetMode="External"/><Relationship Id="rId102" Type="http://schemas.openxmlformats.org/officeDocument/2006/relationships/hyperlink" Target="https://techdocs.broadcom.com/bin/gethidpage?ux-context-string=usage-custom-apps&amp;appid=appneta&amp;language=&amp;format=rendered" TargetMode="External"/><Relationship Id="rId123" Type="http://schemas.openxmlformats.org/officeDocument/2006/relationships/hyperlink" Target="https://techdocs.broadcom.com/us/en/ca-enterprise-software/it-operations-management/appneta/GA/analyze-results/network-performance-monitoring-delivery/delivery-results/delivery-diagnostics.html" TargetMode="External"/><Relationship Id="rId144" Type="http://schemas.openxmlformats.org/officeDocument/2006/relationships/hyperlink" Target="https://techdocs.broadcom.com/us/en/ca-enterprise-software/it-operations-management/appneta/GA/analyze-results/investigating-violation-events.html" TargetMode="External"/><Relationship Id="rId90" Type="http://schemas.openxmlformats.org/officeDocument/2006/relationships/hyperlink" Target="https://techdocs.broadcom.com/us/en/ca-enterprise-software/it-operations-management/appneta/GA/appliance-overview/v35-vmware-mp-intro/v35-vmware-setup/v35-vmware-mp-setup-v35-vmware.html" TargetMode="External"/><Relationship Id="rId165" Type="http://schemas.openxmlformats.org/officeDocument/2006/relationships/hyperlink" Target="https://techdocs.broadcom.com/us/en/ca-enterprise-software/it-operations-management/appneta/GA/analyze-results/web-application-performance-monitoring-experience/experience-charts.html" TargetMode="External"/><Relationship Id="rId186" Type="http://schemas.openxmlformats.org/officeDocument/2006/relationships/hyperlink" Target="https://techdocs.broadcom.com/us/en/ca-enterprise-software/it-operations-management/appneta/GA/analyze-results/web-application-performance-monitoring-experience/experience-charts.html" TargetMode="External"/><Relationship Id="rId27" Type="http://schemas.openxmlformats.org/officeDocument/2006/relationships/hyperlink" Target="https://techdocs.broadcom.com/us/en/ca-enterprise-software/it-operations-management/appneta/GA/appliance-overview/macos-mp-intro/macos-specifications1/macos-mp-port-descriptions.html" TargetMode="External"/><Relationship Id="rId48" Type="http://schemas.openxmlformats.org/officeDocument/2006/relationships/hyperlink" Target="https://techdocs.broadcom.com/bin/gethidpage?ux-context-string=mp-manage-all&amp;appid=appneta&amp;language=&amp;format=rendered" TargetMode="External"/><Relationship Id="rId69" Type="http://schemas.openxmlformats.org/officeDocument/2006/relationships/hyperlink" Target="https://techdocs.broadcom.com/bin/gethidpage?ux-context-string=mp-manage-all&amp;appid=appneta&amp;language=&amp;format=rendered" TargetMode="External"/><Relationship Id="rId113" Type="http://schemas.openxmlformats.org/officeDocument/2006/relationships/hyperlink" Target="https://techdocs.broadcom.com/us/en/ca-enterprise-software/it-operations-management/appneta/GA/analyze-results/investigating-violation-events.html" TargetMode="External"/><Relationship Id="rId134" Type="http://schemas.openxmlformats.org/officeDocument/2006/relationships/hyperlink" Target="https://techdocs.broadcom.com/us/en/ca-enterprise-software/it-operations-management/appneta/GA/analyze-results/network-performance-monitoring-delivery/delivery-results-overview/delivery-trupath.html" TargetMode="External"/><Relationship Id="rId80" Type="http://schemas.openxmlformats.org/officeDocument/2006/relationships/hyperlink" Target="https://techdocs.broadcom.com/us/en/ca-enterprise-software/it-operations-management/appneta/GA/appliance-overview/v35-kvm-mp-intro/v35-kvm-setup/v35-kvm-mp-setup-v35-kvm.html" TargetMode="External"/><Relationship Id="rId155" Type="http://schemas.openxmlformats.org/officeDocument/2006/relationships/hyperlink" Target="https://techdocs.broadcom.com/bin/gethidpage?ux-context-string=path-performance&amp;appid=appneta&amp;language=&amp;format=rendered" TargetMode="External"/><Relationship Id="rId176" Type="http://schemas.openxmlformats.org/officeDocument/2006/relationships/hyperlink" Target="https://techdocs.broadcom.com/bin/gethidpage?ux-context-string=experience-troubleshoot-selenium&amp;appid=appneta&amp;language=&amp;format=rendered" TargetMode="External"/><Relationship Id="rId197" Type="http://schemas.openxmlformats.org/officeDocument/2006/relationships/hyperlink" Target="https://techdocs.broadcom.com/us/en/ca-enterprise-software/it-operations-management/appneta/GA/analyze-results/investigating-violation-events.html" TargetMode="External"/><Relationship Id="rId201" Type="http://schemas.openxmlformats.org/officeDocument/2006/relationships/image" Target="media/image7.png"/><Relationship Id="rId17" Type="http://schemas.openxmlformats.org/officeDocument/2006/relationships/hyperlink" Target="https://profile.broadcom.com/web/registration" TargetMode="External"/><Relationship Id="rId38" Type="http://schemas.openxmlformats.org/officeDocument/2006/relationships/hyperlink" Target="https://techdocs.broadcom.com/bin/gethidpage?ux-context-string=mp-manage-all&amp;appid=appneta&amp;language=&amp;format=rendered" TargetMode="External"/><Relationship Id="rId59" Type="http://schemas.openxmlformats.org/officeDocument/2006/relationships/hyperlink" Target="https://techdocs.broadcom.com/bin/gethidpage?ux-context-string=mp-manage-all&amp;appid=appneta&amp;language=&amp;format=rendered" TargetMode="External"/><Relationship Id="rId103" Type="http://schemas.openxmlformats.org/officeDocument/2006/relationships/hyperlink" Target="https://techdocs.broadcom.com/bin/gethidpage?ux-context-string=usage-start-stop&amp;appid=appneta&amp;language=&amp;format=rendered" TargetMode="External"/><Relationship Id="rId124" Type="http://schemas.openxmlformats.org/officeDocument/2006/relationships/hyperlink" Target="https://techdocs.broadcom.com/us/en/ca-enterprise-software/it-operations-management/appneta/GA/analyze-results/investigating-violation-events.html" TargetMode="External"/><Relationship Id="rId70" Type="http://schemas.openxmlformats.org/officeDocument/2006/relationships/hyperlink" Target="https://techdocs.broadcom.com/us/en/ca-enterprise-software/it-operations-management/appneta/GA/appliance-overview/cisco-cpe40-mp-intro/cisco-cpe40-setup/cisco-cpe40-mp-troubleshooting-connectivity-to-appneta.html" TargetMode="External"/><Relationship Id="rId91" Type="http://schemas.openxmlformats.org/officeDocument/2006/relationships/hyperlink" Target="https://techdocs.broadcom.com/bin/gethidpage?ux-context-string=mp-manage-all&amp;appid=appneta&amp;language=&amp;format=rendered" TargetMode="External"/><Relationship Id="rId145" Type="http://schemas.openxmlformats.org/officeDocument/2006/relationships/hyperlink" Target="https://techdocs.broadcom.com/us/en/ca-enterprise-software/it-operations-management/appneta/GA/analyze-results/network-performance-monitoring-delivery/delivery-results/delivery-diagnostics.html" TargetMode="External"/><Relationship Id="rId166" Type="http://schemas.openxmlformats.org/officeDocument/2006/relationships/hyperlink" Target="https://techdocs.broadcom.com/us/en/ca-enterprise-software/it-operations-management/appneta/GA/analyze-results/web-application-performance-monitoring-experience/experience-charts.html" TargetMode="External"/><Relationship Id="rId187" Type="http://schemas.openxmlformats.org/officeDocument/2006/relationships/hyperlink" Target="https://techdocs.broadcom.com/us/en/ca-enterprise-software/it-operations-management/appneta/GA/set-up-monitoring/experience-deploy/experience-scripting/experience-scripting-selenium.html" TargetMode="External"/><Relationship Id="rId1" Type="http://schemas.openxmlformats.org/officeDocument/2006/relationships/numbering" Target="numbering.xml"/><Relationship Id="rId28" Type="http://schemas.openxmlformats.org/officeDocument/2006/relationships/hyperlink" Target="https://techdocs.broadcom.com/us/en/ca-enterprise-software/it-operations-management/appneta/GA/appliance-overview/macos-mp-intro/macos-setup/macos-mp-setup-nmp-macos.html" TargetMode="External"/><Relationship Id="rId49" Type="http://schemas.openxmlformats.org/officeDocument/2006/relationships/hyperlink" Target="https://techdocs.broadcom.com/us/en/ca-enterprise-software/it-operations-management/appneta/GA/appliance-overview/aws-mp-intro/aws-specifications1/aws-mp-port-descriptions.html" TargetMode="External"/><Relationship Id="rId114" Type="http://schemas.openxmlformats.org/officeDocument/2006/relationships/hyperlink" Target="https://techdocs.broadcom.com/bin/gethidpage?ux-context-string=path-performance&amp;appid=appneta&amp;language=&amp;format=rendered" TargetMode="External"/><Relationship Id="rId60" Type="http://schemas.openxmlformats.org/officeDocument/2006/relationships/hyperlink" Target="https://techdocs.broadcom.com/us/en/ca-enterprise-software/it-operations-management/appneta/GA/appliance-overview/gcp-mp-intro/gcp-specifications1/gcp-mp-port-descriptions.html" TargetMode="External"/><Relationship Id="rId81" Type="http://schemas.openxmlformats.org/officeDocument/2006/relationships/hyperlink" Target="https://techdocs.broadcom.com/us/en/ca-enterprise-software/it-operations-management/appneta/GA/appliance-overview/v35-kvm-mp-intro/v35-kvm-setup/v35-kvm-mp-setup-v35-kvm.html" TargetMode="External"/><Relationship Id="rId135" Type="http://schemas.openxmlformats.org/officeDocument/2006/relationships/hyperlink" Target="https://techdocs.broadcom.com/bin/gethidpage?ux-context-string=delivery-qos-alerts&amp;appid=appneta&amp;language=&amp;format=rendered" TargetMode="External"/><Relationship Id="rId156" Type="http://schemas.openxmlformats.org/officeDocument/2006/relationships/hyperlink" Target="https://techdocs.broadcom.com/us/en/ca-enterprise-software/it-operations-management/appneta/GA/analyze-results/investigating-violation-events.html" TargetMode="External"/><Relationship Id="rId177" Type="http://schemas.openxmlformats.org/officeDocument/2006/relationships/hyperlink" Target="https://techdocs.broadcom.com/us/en/ca-enterprise-software/it-operations-management/appneta/GA/analyze-results/web-application-performance-monitoring-experience/experience-charts.html" TargetMode="External"/><Relationship Id="rId198" Type="http://schemas.openxmlformats.org/officeDocument/2006/relationships/header" Target="header3.xml"/><Relationship Id="rId202" Type="http://schemas.openxmlformats.org/officeDocument/2006/relationships/header" Target="header4.xml"/><Relationship Id="rId18" Type="http://schemas.openxmlformats.org/officeDocument/2006/relationships/hyperlink" Target="https://knowledge.broadcom.com/external/article/142873/manage-broadcom-site-ids-or-upgrade-your.html" TargetMode="External"/><Relationship Id="rId39" Type="http://schemas.openxmlformats.org/officeDocument/2006/relationships/hyperlink" Target="https://techdocs.broadcom.com/us/en/ca-enterprise-software/it-operations-management/appneta/GA/appliance-overview/r90-mp-intro/r90-setup/r90-mp-setup-guide-pdf.html" TargetMode="External"/><Relationship Id="rId50" Type="http://schemas.openxmlformats.org/officeDocument/2006/relationships/hyperlink" Target="https://techdocs.broadcom.com/us/en/ca-enterprise-software/it-operations-management/appneta/GA/appliance-overview/aws-mp-intro/aws-setup/aws-mp-setup-cmp.html" TargetMode="External"/><Relationship Id="rId104" Type="http://schemas.openxmlformats.org/officeDocument/2006/relationships/hyperlink" Target="https://techdocs.broadcom.com/appneta-firewall" TargetMode="External"/><Relationship Id="rId125" Type="http://schemas.openxmlformats.org/officeDocument/2006/relationships/hyperlink" Target="https://techdocs.broadcom.com/us/en/ca-enterprise-software/it-operations-management/appneta/GA/analyze-results/investigating-violation-events.html" TargetMode="External"/><Relationship Id="rId146" Type="http://schemas.openxmlformats.org/officeDocument/2006/relationships/hyperlink" Target="https://techdocs.broadcom.com/us/en/ca-enterprise-software/it-operations-management/appneta/GA/analyze-results/investigating-violation-events.html" TargetMode="External"/><Relationship Id="rId167" Type="http://schemas.openxmlformats.org/officeDocument/2006/relationships/hyperlink" Target="https://techdocs.broadcom.com/us/en/ca-enterprise-software/it-operations-management/appneta/GA/analyze-results/investigating-violation-events.html" TargetMode="External"/><Relationship Id="rId188" Type="http://schemas.openxmlformats.org/officeDocument/2006/relationships/hyperlink" Target="https://techdocs.broadcom.com/us/en/ca-enterprise-software/it-operations-management/appneta/GA/set-up-monitoring/experience-deploy/experience-scripting/experience-scripting-selenium-issues.html" TargetMode="External"/><Relationship Id="rId71" Type="http://schemas.openxmlformats.org/officeDocument/2006/relationships/hyperlink" Target="https://techdocs.broadcom.com/bin/gethidpage?ux-context-string=mp-manage-all&amp;appid=appneta&amp;language=&amp;format=rendered" TargetMode="External"/><Relationship Id="rId92" Type="http://schemas.openxmlformats.org/officeDocument/2006/relationships/hyperlink" Target="https://techdocs.broadcom.com/us/en/ca-enterprise-software/it-operations-management/appneta/GA/appliance-overview/v35-vmware-mp-intro/v35-vmware-setup/v35-vmware-mp-troubleshooting-connectivity-to-appneta.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14090</Words>
  <Characters>80315</Characters>
  <Application>Microsoft Office Word</Application>
  <DocSecurity>0</DocSecurity>
  <Lines>669</Lines>
  <Paragraphs>188</Paragraphs>
  <ScaleCrop>false</ScaleCrop>
  <Company/>
  <LinksUpToDate>false</LinksUpToDate>
  <CharactersWithSpaces>94217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Potvin</cp:lastModifiedBy>
  <cp:revision>2</cp:revision>
  <dcterms:created xsi:type="dcterms:W3CDTF">2024-04-03T00:50:00Z</dcterms:created>
  <dcterms:modified xsi:type="dcterms:W3CDTF">2024-04-03T00:50:00Z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Title">
    <vt:lpwstr>Customizable Runbook Templates</vt:lpwstr>
  </property>
</Properties>
</file>